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56F93" w14:textId="5FD9BC72" w:rsidR="009D0EF9" w:rsidRPr="007A518E" w:rsidRDefault="00716469" w:rsidP="00F515DF">
      <w:pPr>
        <w:jc w:val="center"/>
        <w:rPr>
          <w:rFonts w:ascii="Source Sans Pro" w:hAnsi="Source Sans Pro"/>
          <w:sz w:val="36"/>
          <w:szCs w:val="36"/>
        </w:rPr>
      </w:pPr>
      <w:r w:rsidRPr="007A518E">
        <w:rPr>
          <w:rFonts w:ascii="Source Sans Pro" w:hAnsi="Source Sans Pro"/>
          <w:sz w:val="36"/>
          <w:szCs w:val="36"/>
        </w:rPr>
        <w:t xml:space="preserve">Charity Trustees of </w:t>
      </w:r>
      <w:r w:rsidR="00825E2B" w:rsidRPr="007A518E">
        <w:rPr>
          <w:rFonts w:ascii="Source Sans Pro" w:hAnsi="Source Sans Pro"/>
          <w:color w:val="FF0000"/>
          <w:sz w:val="36"/>
          <w:szCs w:val="36"/>
        </w:rPr>
        <w:t>xxx</w:t>
      </w:r>
      <w:r w:rsidR="00F515DF" w:rsidRPr="007A518E">
        <w:rPr>
          <w:rFonts w:ascii="Source Sans Pro" w:hAnsi="Source Sans Pro"/>
          <w:color w:val="FF0000"/>
          <w:sz w:val="36"/>
          <w:szCs w:val="36"/>
        </w:rPr>
        <w:t xml:space="preserve"> </w:t>
      </w:r>
      <w:r w:rsidR="00F515DF" w:rsidRPr="007A518E">
        <w:rPr>
          <w:rFonts w:ascii="Source Sans Pro" w:hAnsi="Source Sans Pro"/>
          <w:sz w:val="36"/>
          <w:szCs w:val="36"/>
        </w:rPr>
        <w:t>Congregation</w:t>
      </w:r>
    </w:p>
    <w:p w14:paraId="2C261B11" w14:textId="77777777" w:rsidR="00F515DF" w:rsidRPr="007A518E" w:rsidRDefault="00F515DF" w:rsidP="00F515DF">
      <w:pPr>
        <w:jc w:val="center"/>
        <w:rPr>
          <w:rFonts w:ascii="Source Sans Pro" w:hAnsi="Source Sans Pro"/>
          <w:sz w:val="36"/>
          <w:szCs w:val="36"/>
        </w:rPr>
      </w:pPr>
      <w:r w:rsidRPr="007A518E">
        <w:rPr>
          <w:rFonts w:ascii="Source Sans Pro" w:hAnsi="Source Sans Pro"/>
          <w:sz w:val="36"/>
          <w:szCs w:val="36"/>
        </w:rPr>
        <w:t>Health and Safety at Work Policy</w:t>
      </w:r>
    </w:p>
    <w:p w14:paraId="4CE92BA6" w14:textId="77777777" w:rsidR="00F515DF" w:rsidRPr="007A518E" w:rsidRDefault="00F515DF" w:rsidP="00F515DF">
      <w:pPr>
        <w:jc w:val="center"/>
        <w:rPr>
          <w:rFonts w:ascii="Source Sans Pro" w:hAnsi="Source Sans Pro"/>
          <w:b/>
          <w:sz w:val="36"/>
          <w:szCs w:val="36"/>
        </w:rPr>
      </w:pPr>
      <w:r w:rsidRPr="007A518E">
        <w:rPr>
          <w:rFonts w:ascii="Source Sans Pro" w:hAnsi="Source Sans Pro"/>
          <w:b/>
          <w:sz w:val="36"/>
          <w:szCs w:val="36"/>
        </w:rPr>
        <w:t>Full Policy</w:t>
      </w:r>
    </w:p>
    <w:p w14:paraId="283C5C4B" w14:textId="2FBCD9FA" w:rsidR="00F515DF" w:rsidRPr="007A518E" w:rsidRDefault="00F515DF" w:rsidP="00F515DF">
      <w:pPr>
        <w:rPr>
          <w:rFonts w:ascii="Source Sans Pro" w:hAnsi="Source Sans Pro"/>
          <w:sz w:val="24"/>
          <w:szCs w:val="24"/>
        </w:rPr>
      </w:pPr>
      <w:r w:rsidRPr="007A518E">
        <w:rPr>
          <w:rFonts w:ascii="Source Sans Pro" w:hAnsi="Source Sans Pro"/>
          <w:sz w:val="24"/>
          <w:szCs w:val="24"/>
        </w:rPr>
        <w:t xml:space="preserve">It is the policy of The charity trustees </w:t>
      </w:r>
      <w:r w:rsidR="0086717F" w:rsidRPr="007A518E">
        <w:rPr>
          <w:rFonts w:ascii="Source Sans Pro" w:hAnsi="Source Sans Pro"/>
          <w:sz w:val="24"/>
          <w:szCs w:val="24"/>
        </w:rPr>
        <w:t xml:space="preserve">of </w:t>
      </w:r>
      <w:proofErr w:type="spellStart"/>
      <w:r w:rsidR="00825E2B" w:rsidRPr="007A518E">
        <w:rPr>
          <w:rFonts w:ascii="Source Sans Pro" w:hAnsi="Source Sans Pro"/>
          <w:color w:val="FF0000"/>
          <w:sz w:val="24"/>
          <w:szCs w:val="24"/>
        </w:rPr>
        <w:t>xxxx</w:t>
      </w:r>
      <w:proofErr w:type="spellEnd"/>
      <w:r w:rsidR="00825E2B" w:rsidRPr="007A518E">
        <w:rPr>
          <w:rFonts w:ascii="Source Sans Pro" w:hAnsi="Source Sans Pro"/>
          <w:color w:val="FF0000"/>
          <w:sz w:val="24"/>
          <w:szCs w:val="24"/>
        </w:rPr>
        <w:t xml:space="preserve"> </w:t>
      </w:r>
      <w:r w:rsidR="00825E2B" w:rsidRPr="007A518E">
        <w:rPr>
          <w:rFonts w:ascii="Source Sans Pro" w:hAnsi="Source Sans Pro"/>
          <w:sz w:val="24"/>
          <w:szCs w:val="24"/>
        </w:rPr>
        <w:t xml:space="preserve">(e.g. St </w:t>
      </w:r>
      <w:r w:rsidR="007A518E">
        <w:rPr>
          <w:rFonts w:ascii="Source Sans Pro" w:hAnsi="Source Sans Pro"/>
          <w:sz w:val="24"/>
          <w:szCs w:val="24"/>
        </w:rPr>
        <w:t>C</w:t>
      </w:r>
      <w:r w:rsidR="00825E2B" w:rsidRPr="007A518E">
        <w:rPr>
          <w:rFonts w:ascii="Source Sans Pro" w:hAnsi="Source Sans Pro"/>
          <w:sz w:val="24"/>
          <w:szCs w:val="24"/>
        </w:rPr>
        <w:t xml:space="preserve">olm </w:t>
      </w:r>
      <w:r w:rsidR="007A518E">
        <w:rPr>
          <w:rFonts w:ascii="Source Sans Pro" w:hAnsi="Source Sans Pro"/>
          <w:sz w:val="24"/>
          <w:szCs w:val="24"/>
        </w:rPr>
        <w:t>C</w:t>
      </w:r>
      <w:r w:rsidR="00825E2B" w:rsidRPr="007A518E">
        <w:rPr>
          <w:rFonts w:ascii="Source Sans Pro" w:hAnsi="Source Sans Pro"/>
          <w:sz w:val="24"/>
          <w:szCs w:val="24"/>
        </w:rPr>
        <w:t>hurch)</w:t>
      </w:r>
      <w:r w:rsidRPr="007A518E">
        <w:rPr>
          <w:rFonts w:ascii="Source Sans Pro" w:hAnsi="Source Sans Pro"/>
          <w:sz w:val="24"/>
          <w:szCs w:val="24"/>
        </w:rPr>
        <w:t xml:space="preserve"> (The Employer) including all and any other </w:t>
      </w:r>
      <w:r w:rsidR="00716469" w:rsidRPr="007A518E">
        <w:rPr>
          <w:rFonts w:ascii="Source Sans Pro" w:hAnsi="Source Sans Pro"/>
          <w:sz w:val="24"/>
          <w:szCs w:val="24"/>
        </w:rPr>
        <w:t>trustees or</w:t>
      </w:r>
      <w:r w:rsidR="008F5FE3" w:rsidRPr="007A518E">
        <w:rPr>
          <w:rFonts w:ascii="Source Sans Pro" w:hAnsi="Source Sans Pro"/>
          <w:sz w:val="24"/>
          <w:szCs w:val="24"/>
        </w:rPr>
        <w:t xml:space="preserve"> financial</w:t>
      </w:r>
      <w:r w:rsidR="00716469" w:rsidRPr="007A518E">
        <w:rPr>
          <w:rFonts w:ascii="Source Sans Pro" w:hAnsi="Source Sans Pro"/>
          <w:sz w:val="24"/>
          <w:szCs w:val="24"/>
        </w:rPr>
        <w:t xml:space="preserve"> boards</w:t>
      </w:r>
      <w:r w:rsidRPr="007A518E">
        <w:rPr>
          <w:rFonts w:ascii="Source Sans Pro" w:hAnsi="Source Sans Pro"/>
          <w:sz w:val="24"/>
          <w:szCs w:val="24"/>
        </w:rPr>
        <w:t xml:space="preserve"> connected with </w:t>
      </w:r>
      <w:r w:rsidR="00716469" w:rsidRPr="007A518E">
        <w:rPr>
          <w:rFonts w:ascii="Source Sans Pro" w:hAnsi="Source Sans Pro"/>
          <w:sz w:val="24"/>
          <w:szCs w:val="24"/>
        </w:rPr>
        <w:t>the management of the church,</w:t>
      </w:r>
      <w:r w:rsidR="005A49BE" w:rsidRPr="007A518E">
        <w:rPr>
          <w:rFonts w:ascii="Source Sans Pro" w:hAnsi="Source Sans Pro"/>
          <w:sz w:val="24"/>
          <w:szCs w:val="24"/>
        </w:rPr>
        <w:t xml:space="preserve"> to</w:t>
      </w:r>
      <w:r w:rsidRPr="007A518E">
        <w:rPr>
          <w:rFonts w:ascii="Source Sans Pro" w:hAnsi="Source Sans Pro"/>
          <w:sz w:val="24"/>
          <w:szCs w:val="24"/>
        </w:rPr>
        <w:t xml:space="preserve"> pursue and promote at all levels of employment</w:t>
      </w:r>
      <w:r w:rsidR="0086717F" w:rsidRPr="007A518E">
        <w:rPr>
          <w:rFonts w:ascii="Source Sans Pro" w:hAnsi="Source Sans Pro"/>
          <w:sz w:val="24"/>
          <w:szCs w:val="24"/>
        </w:rPr>
        <w:t xml:space="preserve"> within the employers</w:t>
      </w:r>
      <w:r w:rsidR="009D0EF9" w:rsidRPr="007A518E">
        <w:rPr>
          <w:rFonts w:ascii="Source Sans Pro" w:hAnsi="Source Sans Pro"/>
          <w:sz w:val="24"/>
          <w:szCs w:val="24"/>
        </w:rPr>
        <w:t xml:space="preserve"> responsibility and</w:t>
      </w:r>
      <w:r w:rsidR="0086717F" w:rsidRPr="007A518E">
        <w:rPr>
          <w:rFonts w:ascii="Source Sans Pro" w:hAnsi="Source Sans Pro"/>
          <w:sz w:val="24"/>
          <w:szCs w:val="24"/>
        </w:rPr>
        <w:t xml:space="preserve"> </w:t>
      </w:r>
      <w:r w:rsidR="00716469" w:rsidRPr="007A518E">
        <w:rPr>
          <w:rFonts w:ascii="Source Sans Pro" w:hAnsi="Source Sans Pro"/>
          <w:sz w:val="24"/>
          <w:szCs w:val="24"/>
        </w:rPr>
        <w:t xml:space="preserve">legal </w:t>
      </w:r>
      <w:r w:rsidR="002E590F" w:rsidRPr="007A518E">
        <w:rPr>
          <w:rFonts w:ascii="Source Sans Pro" w:hAnsi="Source Sans Pro"/>
          <w:sz w:val="24"/>
          <w:szCs w:val="24"/>
        </w:rPr>
        <w:t>dut</w:t>
      </w:r>
      <w:r w:rsidR="00716469" w:rsidRPr="007A518E">
        <w:rPr>
          <w:rFonts w:ascii="Source Sans Pro" w:hAnsi="Source Sans Pro"/>
          <w:sz w:val="24"/>
          <w:szCs w:val="24"/>
        </w:rPr>
        <w:t>ies</w:t>
      </w:r>
      <w:r w:rsidR="0086717F" w:rsidRPr="007A518E">
        <w:rPr>
          <w:rFonts w:ascii="Source Sans Pro" w:hAnsi="Source Sans Pro"/>
          <w:sz w:val="24"/>
          <w:szCs w:val="24"/>
        </w:rPr>
        <w:t xml:space="preserve"> which shall aim to ensure we have </w:t>
      </w:r>
      <w:r w:rsidR="005A49BE" w:rsidRPr="007A518E">
        <w:rPr>
          <w:rFonts w:ascii="Source Sans Pro" w:hAnsi="Source Sans Pro"/>
          <w:sz w:val="24"/>
          <w:szCs w:val="24"/>
        </w:rPr>
        <w:t xml:space="preserve">fulfilled our statutory duties under the Health and Safety at Work Act 1974 and </w:t>
      </w:r>
      <w:r w:rsidR="009D0EF9" w:rsidRPr="007A518E">
        <w:rPr>
          <w:rFonts w:ascii="Source Sans Pro" w:hAnsi="Source Sans Pro"/>
          <w:sz w:val="24"/>
          <w:szCs w:val="24"/>
        </w:rPr>
        <w:t>all</w:t>
      </w:r>
      <w:r w:rsidR="005A49BE" w:rsidRPr="007A518E">
        <w:rPr>
          <w:rFonts w:ascii="Source Sans Pro" w:hAnsi="Source Sans Pro"/>
          <w:sz w:val="24"/>
          <w:szCs w:val="24"/>
        </w:rPr>
        <w:t xml:space="preserve"> associated regulations to ensure and protect the health and safety of all employees, volunteers, visitors,  general public and contractors </w:t>
      </w:r>
      <w:r w:rsidR="0086717F" w:rsidRPr="007A518E">
        <w:rPr>
          <w:rFonts w:ascii="Source Sans Pro" w:hAnsi="Source Sans Pro"/>
          <w:sz w:val="24"/>
          <w:szCs w:val="24"/>
        </w:rPr>
        <w:t xml:space="preserve"> </w:t>
      </w:r>
      <w:r w:rsidR="005A49BE" w:rsidRPr="007A518E">
        <w:rPr>
          <w:rFonts w:ascii="Source Sans Pro" w:hAnsi="Source Sans Pro"/>
          <w:sz w:val="24"/>
          <w:szCs w:val="24"/>
        </w:rPr>
        <w:t>“</w:t>
      </w:r>
      <w:r w:rsidR="0086717F" w:rsidRPr="007A518E">
        <w:rPr>
          <w:rFonts w:ascii="Source Sans Pro" w:hAnsi="Source Sans Pro"/>
          <w:sz w:val="24"/>
          <w:szCs w:val="24"/>
        </w:rPr>
        <w:t>so far as is reasonably practicable</w:t>
      </w:r>
      <w:r w:rsidR="005A49BE" w:rsidRPr="007A518E">
        <w:rPr>
          <w:rFonts w:ascii="Source Sans Pro" w:hAnsi="Source Sans Pro"/>
          <w:sz w:val="24"/>
          <w:szCs w:val="24"/>
        </w:rPr>
        <w:t xml:space="preserve">” in connection </w:t>
      </w:r>
      <w:r w:rsidR="0086717F" w:rsidRPr="007A518E">
        <w:rPr>
          <w:rFonts w:ascii="Source Sans Pro" w:hAnsi="Source Sans Pro"/>
          <w:sz w:val="24"/>
          <w:szCs w:val="24"/>
        </w:rPr>
        <w:t xml:space="preserve"> with the operations</w:t>
      </w:r>
      <w:r w:rsidR="005A49BE" w:rsidRPr="007A518E">
        <w:rPr>
          <w:rFonts w:ascii="Source Sans Pro" w:hAnsi="Source Sans Pro"/>
          <w:sz w:val="24"/>
          <w:szCs w:val="24"/>
        </w:rPr>
        <w:t xml:space="preserve"> and activities</w:t>
      </w:r>
      <w:r w:rsidR="0086717F" w:rsidRPr="007A518E">
        <w:rPr>
          <w:rFonts w:ascii="Source Sans Pro" w:hAnsi="Source Sans Pro"/>
          <w:sz w:val="24"/>
          <w:szCs w:val="24"/>
        </w:rPr>
        <w:t xml:space="preserve"> of </w:t>
      </w:r>
      <w:r w:rsidR="009D0EF9" w:rsidRPr="007A518E">
        <w:rPr>
          <w:rFonts w:ascii="Source Sans Pro" w:hAnsi="Source Sans Pro"/>
          <w:sz w:val="24"/>
          <w:szCs w:val="24"/>
        </w:rPr>
        <w:t xml:space="preserve">the </w:t>
      </w:r>
      <w:r w:rsidR="00825E2B" w:rsidRPr="007A518E">
        <w:rPr>
          <w:rFonts w:ascii="Source Sans Pro" w:hAnsi="Source Sans Pro"/>
          <w:color w:val="FF0000"/>
          <w:sz w:val="24"/>
          <w:szCs w:val="24"/>
        </w:rPr>
        <w:t>xxx</w:t>
      </w:r>
      <w:r w:rsidR="00716469" w:rsidRPr="007A518E">
        <w:rPr>
          <w:rFonts w:ascii="Source Sans Pro" w:hAnsi="Source Sans Pro"/>
          <w:color w:val="FF0000"/>
          <w:sz w:val="24"/>
          <w:szCs w:val="24"/>
        </w:rPr>
        <w:t xml:space="preserve"> </w:t>
      </w:r>
      <w:r w:rsidR="00716469" w:rsidRPr="007A518E">
        <w:rPr>
          <w:rFonts w:ascii="Source Sans Pro" w:hAnsi="Source Sans Pro"/>
          <w:sz w:val="24"/>
          <w:szCs w:val="24"/>
        </w:rPr>
        <w:t>Church</w:t>
      </w:r>
      <w:r w:rsidR="0061507C" w:rsidRPr="007A518E">
        <w:rPr>
          <w:rFonts w:ascii="Source Sans Pro" w:hAnsi="Source Sans Pro"/>
          <w:sz w:val="24"/>
          <w:szCs w:val="24"/>
        </w:rPr>
        <w:t>.</w:t>
      </w:r>
    </w:p>
    <w:p w14:paraId="2EAD6CAF" w14:textId="77777777" w:rsidR="009D0EF9" w:rsidRPr="007A518E" w:rsidRDefault="009D0EF9" w:rsidP="009D0EF9">
      <w:pPr>
        <w:spacing w:after="0" w:line="240" w:lineRule="auto"/>
        <w:rPr>
          <w:rFonts w:ascii="Source Sans Pro" w:eastAsia="Times New Roman" w:hAnsi="Source Sans Pro" w:cs="Arial"/>
          <w:b/>
          <w:bCs/>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1. The implementation of this policy will fulfil all and any legislative requirements the Employer is subject to through ensuring:</w:t>
      </w:r>
    </w:p>
    <w:p w14:paraId="4E2F3B55" w14:textId="77777777" w:rsidR="00716469" w:rsidRPr="007A518E" w:rsidRDefault="00716469" w:rsidP="009D0EF9">
      <w:pPr>
        <w:spacing w:after="0" w:line="240" w:lineRule="auto"/>
        <w:rPr>
          <w:rFonts w:ascii="Source Sans Pro" w:eastAsia="Times New Roman" w:hAnsi="Source Sans Pro" w:cs="Times New Roman"/>
          <w:sz w:val="24"/>
          <w:szCs w:val="24"/>
          <w:lang w:eastAsia="en-GB"/>
        </w:rPr>
      </w:pPr>
    </w:p>
    <w:p w14:paraId="050409D8"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sz w:val="24"/>
          <w:szCs w:val="24"/>
          <w:shd w:val="clear" w:color="auto" w:fill="FFFFFF"/>
          <w:lang w:eastAsia="en-GB"/>
        </w:rPr>
        <w:t xml:space="preserve"> That all reasonable and practical steps and measures are taken to safeguard the health, safety and welfare of all employees of the</w:t>
      </w:r>
      <w:r w:rsidR="00451D26" w:rsidRPr="007A518E">
        <w:rPr>
          <w:rFonts w:ascii="Source Sans Pro" w:eastAsia="Times New Roman" w:hAnsi="Source Sans Pro" w:cs="Arial"/>
          <w:sz w:val="24"/>
          <w:szCs w:val="24"/>
          <w:shd w:val="clear" w:color="auto" w:fill="FFFFFF"/>
          <w:lang w:eastAsia="en-GB"/>
        </w:rPr>
        <w:t xml:space="preserve"> Charity Trustees</w:t>
      </w:r>
      <w:r w:rsidRPr="007A518E">
        <w:rPr>
          <w:rFonts w:ascii="Source Sans Pro" w:eastAsia="Times New Roman" w:hAnsi="Source Sans Pro" w:cs="Arial"/>
          <w:sz w:val="24"/>
          <w:szCs w:val="24"/>
          <w:shd w:val="clear" w:color="auto" w:fill="FFFFFF"/>
          <w:lang w:eastAsia="en-GB"/>
        </w:rPr>
        <w:t xml:space="preserve"> while at work.</w:t>
      </w:r>
    </w:p>
    <w:p w14:paraId="06FA4E68" w14:textId="77777777" w:rsidR="00716469" w:rsidRPr="007A518E" w:rsidRDefault="00716469" w:rsidP="009D0EF9">
      <w:pPr>
        <w:spacing w:after="0" w:line="240" w:lineRule="auto"/>
        <w:rPr>
          <w:rFonts w:ascii="Source Sans Pro" w:eastAsia="Times New Roman" w:hAnsi="Source Sans Pro" w:cs="Times New Roman"/>
          <w:sz w:val="24"/>
          <w:szCs w:val="24"/>
          <w:lang w:eastAsia="en-GB"/>
        </w:rPr>
      </w:pPr>
    </w:p>
    <w:p w14:paraId="4B9EA254"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B.</w:t>
      </w:r>
      <w:r w:rsidRPr="007A518E">
        <w:rPr>
          <w:rFonts w:ascii="Source Sans Pro" w:eastAsia="Times New Roman" w:hAnsi="Source Sans Pro" w:cs="Arial"/>
          <w:sz w:val="24"/>
          <w:szCs w:val="24"/>
          <w:shd w:val="clear" w:color="auto" w:fill="FFFFFF"/>
          <w:lang w:eastAsia="en-GB"/>
        </w:rPr>
        <w:t xml:space="preserve"> That the safety and health of any members of the public, or any other persons who may visit sites and locations where the </w:t>
      </w:r>
      <w:r w:rsidR="00451D26" w:rsidRPr="007A518E">
        <w:rPr>
          <w:rFonts w:ascii="Source Sans Pro" w:eastAsia="Times New Roman" w:hAnsi="Source Sans Pro" w:cs="Arial"/>
          <w:sz w:val="24"/>
          <w:szCs w:val="24"/>
          <w:shd w:val="clear" w:color="auto" w:fill="FFFFFF"/>
          <w:lang w:eastAsia="en-GB"/>
        </w:rPr>
        <w:t>charity</w:t>
      </w:r>
      <w:r w:rsidRPr="007A518E">
        <w:rPr>
          <w:rFonts w:ascii="Source Sans Pro" w:eastAsia="Times New Roman" w:hAnsi="Source Sans Pro" w:cs="Arial"/>
          <w:sz w:val="24"/>
          <w:szCs w:val="24"/>
          <w:shd w:val="clear" w:color="auto" w:fill="FFFFFF"/>
          <w:lang w:eastAsia="en-GB"/>
        </w:rPr>
        <w:t xml:space="preserve"> carries out its </w:t>
      </w:r>
      <w:r w:rsidR="00716469" w:rsidRPr="007A518E">
        <w:rPr>
          <w:rFonts w:ascii="Source Sans Pro" w:eastAsia="Times New Roman" w:hAnsi="Source Sans Pro" w:cs="Arial"/>
          <w:sz w:val="24"/>
          <w:szCs w:val="24"/>
          <w:shd w:val="clear" w:color="auto" w:fill="FFFFFF"/>
          <w:lang w:eastAsia="en-GB"/>
        </w:rPr>
        <w:t xml:space="preserve">activities and </w:t>
      </w:r>
      <w:r w:rsidRPr="007A518E">
        <w:rPr>
          <w:rFonts w:ascii="Source Sans Pro" w:eastAsia="Times New Roman" w:hAnsi="Source Sans Pro" w:cs="Arial"/>
          <w:sz w:val="24"/>
          <w:szCs w:val="24"/>
          <w:shd w:val="clear" w:color="auto" w:fill="FFFFFF"/>
          <w:lang w:eastAsia="en-GB"/>
        </w:rPr>
        <w:t>operations, is protected so far as is reasonably practical.</w:t>
      </w:r>
    </w:p>
    <w:p w14:paraId="1FC65359" w14:textId="77777777" w:rsidR="00716469" w:rsidRPr="007A518E" w:rsidRDefault="00716469" w:rsidP="009D0EF9">
      <w:pPr>
        <w:spacing w:after="0" w:line="240" w:lineRule="auto"/>
        <w:rPr>
          <w:rFonts w:ascii="Source Sans Pro" w:eastAsia="Times New Roman" w:hAnsi="Source Sans Pro" w:cs="Times New Roman"/>
          <w:sz w:val="24"/>
          <w:szCs w:val="24"/>
          <w:lang w:eastAsia="en-GB"/>
        </w:rPr>
      </w:pPr>
    </w:p>
    <w:p w14:paraId="16784737"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C.</w:t>
      </w:r>
      <w:r w:rsidRPr="007A518E">
        <w:rPr>
          <w:rFonts w:ascii="Source Sans Pro" w:eastAsia="Times New Roman" w:hAnsi="Source Sans Pro" w:cs="Arial"/>
          <w:sz w:val="24"/>
          <w:szCs w:val="24"/>
          <w:shd w:val="clear" w:color="auto" w:fill="FFFFFF"/>
          <w:lang w:eastAsia="en-GB"/>
        </w:rPr>
        <w:t xml:space="preserve"> That sufficient measures are implemented by the</w:t>
      </w:r>
      <w:r w:rsidR="00451D26" w:rsidRPr="007A518E">
        <w:rPr>
          <w:rFonts w:ascii="Source Sans Pro" w:eastAsia="Times New Roman" w:hAnsi="Source Sans Pro" w:cs="Arial"/>
          <w:sz w:val="24"/>
          <w:szCs w:val="24"/>
          <w:shd w:val="clear" w:color="auto" w:fill="FFFFFF"/>
          <w:lang w:eastAsia="en-GB"/>
        </w:rPr>
        <w:t xml:space="preserve"> charity</w:t>
      </w:r>
      <w:r w:rsidRPr="007A518E">
        <w:rPr>
          <w:rFonts w:ascii="Source Sans Pro" w:eastAsia="Times New Roman" w:hAnsi="Source Sans Pro" w:cs="Arial"/>
          <w:sz w:val="24"/>
          <w:szCs w:val="24"/>
          <w:shd w:val="clear" w:color="auto" w:fill="FFFFFF"/>
          <w:lang w:eastAsia="en-GB"/>
        </w:rPr>
        <w:t xml:space="preserve"> to prevent accidents and cases of </w:t>
      </w:r>
      <w:r w:rsidR="00716469" w:rsidRPr="007A518E">
        <w:rPr>
          <w:rFonts w:ascii="Source Sans Pro" w:eastAsia="Times New Roman" w:hAnsi="Source Sans Pro" w:cs="Arial"/>
          <w:sz w:val="24"/>
          <w:szCs w:val="24"/>
          <w:shd w:val="clear" w:color="auto" w:fill="FFFFFF"/>
          <w:lang w:eastAsia="en-GB"/>
        </w:rPr>
        <w:t>work-related</w:t>
      </w:r>
      <w:r w:rsidRPr="007A518E">
        <w:rPr>
          <w:rFonts w:ascii="Source Sans Pro" w:eastAsia="Times New Roman" w:hAnsi="Source Sans Pro" w:cs="Arial"/>
          <w:sz w:val="24"/>
          <w:szCs w:val="24"/>
          <w:shd w:val="clear" w:color="auto" w:fill="FFFFFF"/>
          <w:lang w:eastAsia="en-GB"/>
        </w:rPr>
        <w:t xml:space="preserve"> ill health by managing the health and safety risks in the workplace.</w:t>
      </w:r>
    </w:p>
    <w:p w14:paraId="1F50C034" w14:textId="77777777" w:rsidR="00716469" w:rsidRPr="007A518E" w:rsidRDefault="00716469" w:rsidP="009D0EF9">
      <w:pPr>
        <w:spacing w:after="0" w:line="240" w:lineRule="auto"/>
        <w:rPr>
          <w:rFonts w:ascii="Source Sans Pro" w:eastAsia="Times New Roman" w:hAnsi="Source Sans Pro" w:cs="Times New Roman"/>
          <w:sz w:val="24"/>
          <w:szCs w:val="24"/>
          <w:lang w:eastAsia="en-GB"/>
        </w:rPr>
      </w:pPr>
    </w:p>
    <w:p w14:paraId="77EA5FB5" w14:textId="77777777" w:rsidR="00E0518D"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D.</w:t>
      </w:r>
      <w:r w:rsidRPr="007A518E">
        <w:rPr>
          <w:rFonts w:ascii="Source Sans Pro" w:eastAsia="Times New Roman" w:hAnsi="Source Sans Pro" w:cs="Arial"/>
          <w:sz w:val="24"/>
          <w:szCs w:val="24"/>
          <w:shd w:val="clear" w:color="auto" w:fill="FFFFFF"/>
          <w:lang w:eastAsia="en-GB"/>
        </w:rPr>
        <w:t xml:space="preserve"> Provi</w:t>
      </w:r>
      <w:r w:rsidR="00F87ECC" w:rsidRPr="007A518E">
        <w:rPr>
          <w:rFonts w:ascii="Source Sans Pro" w:eastAsia="Times New Roman" w:hAnsi="Source Sans Pro" w:cs="Arial"/>
          <w:sz w:val="24"/>
          <w:szCs w:val="24"/>
          <w:shd w:val="clear" w:color="auto" w:fill="FFFFFF"/>
          <w:lang w:eastAsia="en-GB"/>
        </w:rPr>
        <w:t>de</w:t>
      </w:r>
      <w:r w:rsidRPr="007A518E">
        <w:rPr>
          <w:rFonts w:ascii="Source Sans Pro" w:eastAsia="Times New Roman" w:hAnsi="Source Sans Pro" w:cs="Arial"/>
          <w:sz w:val="24"/>
          <w:szCs w:val="24"/>
          <w:shd w:val="clear" w:color="auto" w:fill="FFFFFF"/>
          <w:lang w:eastAsia="en-GB"/>
        </w:rPr>
        <w:t xml:space="preserve"> clear and adequate information</w:t>
      </w:r>
      <w:r w:rsidR="00F87ECC" w:rsidRPr="007A518E">
        <w:rPr>
          <w:rFonts w:ascii="Source Sans Pro" w:eastAsia="Times New Roman" w:hAnsi="Source Sans Pro" w:cs="Arial"/>
          <w:sz w:val="24"/>
          <w:szCs w:val="24"/>
          <w:shd w:val="clear" w:color="auto" w:fill="FFFFFF"/>
          <w:lang w:eastAsia="en-GB"/>
        </w:rPr>
        <w:t xml:space="preserve"> and safety related procedures for all </w:t>
      </w:r>
      <w:r w:rsidR="00E0518D" w:rsidRPr="007A518E">
        <w:rPr>
          <w:rFonts w:ascii="Source Sans Pro" w:eastAsia="Times New Roman" w:hAnsi="Source Sans Pro" w:cs="Arial"/>
          <w:sz w:val="24"/>
          <w:szCs w:val="24"/>
          <w:shd w:val="clear" w:color="auto" w:fill="FFFFFF"/>
          <w:lang w:eastAsia="en-GB"/>
        </w:rPr>
        <w:t>employee’s</w:t>
      </w:r>
      <w:r w:rsidR="00F87ECC" w:rsidRPr="007A518E">
        <w:rPr>
          <w:rFonts w:ascii="Source Sans Pro" w:eastAsia="Times New Roman" w:hAnsi="Source Sans Pro" w:cs="Arial"/>
          <w:sz w:val="24"/>
          <w:szCs w:val="24"/>
          <w:shd w:val="clear" w:color="auto" w:fill="FFFFFF"/>
          <w:lang w:eastAsia="en-GB"/>
        </w:rPr>
        <w:t xml:space="preserve"> volunteers and </w:t>
      </w:r>
      <w:r w:rsidR="00E0518D" w:rsidRPr="007A518E">
        <w:rPr>
          <w:rFonts w:ascii="Source Sans Pro" w:eastAsia="Times New Roman" w:hAnsi="Source Sans Pro" w:cs="Arial"/>
          <w:sz w:val="24"/>
          <w:szCs w:val="24"/>
          <w:shd w:val="clear" w:color="auto" w:fill="FFFFFF"/>
          <w:lang w:eastAsia="en-GB"/>
        </w:rPr>
        <w:t>building users.</w:t>
      </w:r>
    </w:p>
    <w:p w14:paraId="75669444" w14:textId="77777777" w:rsidR="00E0518D" w:rsidRPr="007A518E" w:rsidRDefault="00E0518D" w:rsidP="009D0EF9">
      <w:pPr>
        <w:spacing w:after="0" w:line="240" w:lineRule="auto"/>
        <w:rPr>
          <w:rFonts w:ascii="Source Sans Pro" w:eastAsia="Times New Roman" w:hAnsi="Source Sans Pro" w:cs="Arial"/>
          <w:sz w:val="24"/>
          <w:szCs w:val="24"/>
          <w:shd w:val="clear" w:color="auto" w:fill="FFFFFF"/>
          <w:lang w:eastAsia="en-GB"/>
        </w:rPr>
      </w:pPr>
    </w:p>
    <w:p w14:paraId="7B52FC18" w14:textId="77777777" w:rsidR="00EF7CD6" w:rsidRPr="007A518E" w:rsidRDefault="00E0518D" w:rsidP="00EF7CD6">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sz w:val="24"/>
          <w:szCs w:val="24"/>
          <w:shd w:val="clear" w:color="auto" w:fill="FFFFFF"/>
          <w:lang w:eastAsia="en-GB"/>
        </w:rPr>
        <w:t>E.</w:t>
      </w:r>
      <w:r w:rsidR="009D0EF9" w:rsidRPr="007A518E">
        <w:rPr>
          <w:rFonts w:ascii="Source Sans Pro" w:eastAsia="Times New Roman" w:hAnsi="Source Sans Pro" w:cs="Arial"/>
          <w:sz w:val="24"/>
          <w:szCs w:val="24"/>
          <w:shd w:val="clear" w:color="auto" w:fill="FFFFFF"/>
          <w:lang w:eastAsia="en-GB"/>
        </w:rPr>
        <w:t xml:space="preserve"> </w:t>
      </w:r>
      <w:r w:rsidR="00EF7CD6" w:rsidRPr="007A518E">
        <w:rPr>
          <w:rFonts w:ascii="Source Sans Pro" w:eastAsia="Times New Roman" w:hAnsi="Source Sans Pro" w:cs="Arial"/>
          <w:sz w:val="24"/>
          <w:szCs w:val="24"/>
          <w:shd w:val="clear" w:color="auto" w:fill="FFFFFF"/>
          <w:lang w:eastAsia="en-GB"/>
        </w:rPr>
        <w:t>Appointing a dedicated Health and Safety Representative and ensuring their ongoing competency and knowledge of church-based hazards and risks by promoting the use of the General trustees Health and Safety toolkit and</w:t>
      </w:r>
      <w:r w:rsidR="00451D26" w:rsidRPr="007A518E">
        <w:rPr>
          <w:rFonts w:ascii="Source Sans Pro" w:eastAsia="Times New Roman" w:hAnsi="Source Sans Pro" w:cs="Arial"/>
          <w:sz w:val="24"/>
          <w:szCs w:val="24"/>
          <w:shd w:val="clear" w:color="auto" w:fill="FFFFFF"/>
          <w:lang w:eastAsia="en-GB"/>
        </w:rPr>
        <w:t xml:space="preserve"> any</w:t>
      </w:r>
      <w:r w:rsidR="00EF7CD6" w:rsidRPr="007A518E">
        <w:rPr>
          <w:rFonts w:ascii="Source Sans Pro" w:eastAsia="Times New Roman" w:hAnsi="Source Sans Pro" w:cs="Arial"/>
          <w:sz w:val="24"/>
          <w:szCs w:val="24"/>
          <w:shd w:val="clear" w:color="auto" w:fill="FFFFFF"/>
          <w:lang w:eastAsia="en-GB"/>
        </w:rPr>
        <w:t xml:space="preserve"> induction and training modules </w:t>
      </w:r>
      <w:r w:rsidR="00451D26" w:rsidRPr="007A518E">
        <w:rPr>
          <w:rFonts w:ascii="Source Sans Pro" w:eastAsia="Times New Roman" w:hAnsi="Source Sans Pro" w:cs="Arial"/>
          <w:sz w:val="24"/>
          <w:szCs w:val="24"/>
          <w:shd w:val="clear" w:color="auto" w:fill="FFFFFF"/>
          <w:lang w:eastAsia="en-GB"/>
        </w:rPr>
        <w:t xml:space="preserve">made </w:t>
      </w:r>
      <w:r w:rsidR="00EF7CD6" w:rsidRPr="007A518E">
        <w:rPr>
          <w:rFonts w:ascii="Source Sans Pro" w:eastAsia="Times New Roman" w:hAnsi="Source Sans Pro" w:cs="Arial"/>
          <w:sz w:val="24"/>
          <w:szCs w:val="24"/>
          <w:shd w:val="clear" w:color="auto" w:fill="FFFFFF"/>
          <w:lang w:eastAsia="en-GB"/>
        </w:rPr>
        <w:t xml:space="preserve">available </w:t>
      </w:r>
      <w:r w:rsidR="00451D26" w:rsidRPr="007A518E">
        <w:rPr>
          <w:rFonts w:ascii="Source Sans Pro" w:eastAsia="Times New Roman" w:hAnsi="Source Sans Pro" w:cs="Arial"/>
          <w:sz w:val="24"/>
          <w:szCs w:val="24"/>
          <w:shd w:val="clear" w:color="auto" w:fill="FFFFFF"/>
          <w:lang w:eastAsia="en-GB"/>
        </w:rPr>
        <w:t>for</w:t>
      </w:r>
      <w:r w:rsidR="00EF7CD6" w:rsidRPr="007A518E">
        <w:rPr>
          <w:rFonts w:ascii="Source Sans Pro" w:eastAsia="Times New Roman" w:hAnsi="Source Sans Pro" w:cs="Arial"/>
          <w:sz w:val="24"/>
          <w:szCs w:val="24"/>
          <w:shd w:val="clear" w:color="auto" w:fill="FFFFFF"/>
          <w:lang w:eastAsia="en-GB"/>
        </w:rPr>
        <w:t xml:space="preserve"> role holders to </w:t>
      </w:r>
      <w:r w:rsidR="00451D26" w:rsidRPr="007A518E">
        <w:rPr>
          <w:rFonts w:ascii="Source Sans Pro" w:eastAsia="Times New Roman" w:hAnsi="Source Sans Pro" w:cs="Arial"/>
          <w:sz w:val="24"/>
          <w:szCs w:val="24"/>
          <w:shd w:val="clear" w:color="auto" w:fill="FFFFFF"/>
          <w:lang w:eastAsia="en-GB"/>
        </w:rPr>
        <w:t>increase competency and confidence in the role.</w:t>
      </w:r>
    </w:p>
    <w:p w14:paraId="399E2D9D" w14:textId="77777777" w:rsidR="00EF7CD6" w:rsidRPr="007A518E" w:rsidRDefault="00EF7CD6" w:rsidP="009D0EF9">
      <w:pPr>
        <w:spacing w:after="0" w:line="240" w:lineRule="auto"/>
        <w:rPr>
          <w:rFonts w:ascii="Source Sans Pro" w:eastAsia="Times New Roman" w:hAnsi="Source Sans Pro" w:cs="Arial"/>
          <w:sz w:val="24"/>
          <w:szCs w:val="24"/>
          <w:shd w:val="clear" w:color="auto" w:fill="FFFFFF"/>
          <w:lang w:eastAsia="en-GB"/>
        </w:rPr>
      </w:pPr>
    </w:p>
    <w:p w14:paraId="0448B47C" w14:textId="77777777" w:rsidR="009D0EF9" w:rsidRPr="007A518E" w:rsidRDefault="00760E08"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shd w:val="clear" w:color="auto" w:fill="FFFFFF"/>
          <w:lang w:eastAsia="en-GB"/>
        </w:rPr>
        <w:t xml:space="preserve"> </w:t>
      </w:r>
      <w:r w:rsidR="00E0518D" w:rsidRPr="007A518E">
        <w:rPr>
          <w:rFonts w:ascii="Source Sans Pro" w:eastAsia="Times New Roman" w:hAnsi="Source Sans Pro" w:cs="Arial"/>
          <w:b/>
          <w:bCs/>
          <w:sz w:val="24"/>
          <w:szCs w:val="24"/>
          <w:shd w:val="clear" w:color="auto" w:fill="FFFFFF"/>
          <w:lang w:eastAsia="en-GB"/>
        </w:rPr>
        <w:t>F</w:t>
      </w:r>
      <w:r w:rsidR="009D0EF9" w:rsidRPr="007A518E">
        <w:rPr>
          <w:rFonts w:ascii="Source Sans Pro" w:eastAsia="Times New Roman" w:hAnsi="Source Sans Pro" w:cs="Arial"/>
          <w:b/>
          <w:bCs/>
          <w:sz w:val="24"/>
          <w:szCs w:val="24"/>
          <w:shd w:val="clear" w:color="auto" w:fill="FFFFFF"/>
          <w:lang w:eastAsia="en-GB"/>
        </w:rPr>
        <w:t>.</w:t>
      </w:r>
      <w:r w:rsidR="009D0EF9" w:rsidRPr="007A518E">
        <w:rPr>
          <w:rFonts w:ascii="Source Sans Pro" w:eastAsia="Times New Roman" w:hAnsi="Source Sans Pro" w:cs="Arial"/>
          <w:sz w:val="24"/>
          <w:szCs w:val="24"/>
          <w:shd w:val="clear" w:color="auto" w:fill="FFFFFF"/>
          <w:lang w:eastAsia="en-GB"/>
        </w:rPr>
        <w:t xml:space="preserve"> </w:t>
      </w:r>
      <w:r w:rsidR="00716469" w:rsidRPr="007A518E">
        <w:rPr>
          <w:rFonts w:ascii="Source Sans Pro" w:eastAsia="Times New Roman" w:hAnsi="Source Sans Pro" w:cs="Arial"/>
          <w:sz w:val="24"/>
          <w:szCs w:val="24"/>
          <w:shd w:val="clear" w:color="auto" w:fill="FFFFFF"/>
          <w:lang w:eastAsia="en-GB"/>
        </w:rPr>
        <w:t xml:space="preserve">Provide adequate financial and </w:t>
      </w:r>
      <w:r w:rsidRPr="007A518E">
        <w:rPr>
          <w:rFonts w:ascii="Source Sans Pro" w:eastAsia="Times New Roman" w:hAnsi="Source Sans Pro" w:cs="Arial"/>
          <w:sz w:val="24"/>
          <w:szCs w:val="24"/>
          <w:shd w:val="clear" w:color="auto" w:fill="FFFFFF"/>
          <w:lang w:eastAsia="en-GB"/>
        </w:rPr>
        <w:t xml:space="preserve">practical assistance to ensure the organisational elements of </w:t>
      </w:r>
      <w:r w:rsidR="00E0518D" w:rsidRPr="007A518E">
        <w:rPr>
          <w:rFonts w:ascii="Source Sans Pro" w:eastAsia="Times New Roman" w:hAnsi="Source Sans Pro" w:cs="Arial"/>
          <w:sz w:val="24"/>
          <w:szCs w:val="24"/>
          <w:shd w:val="clear" w:color="auto" w:fill="FFFFFF"/>
          <w:lang w:eastAsia="en-GB"/>
        </w:rPr>
        <w:t>a basic and robust</w:t>
      </w:r>
      <w:r w:rsidRPr="007A518E">
        <w:rPr>
          <w:rFonts w:ascii="Source Sans Pro" w:eastAsia="Times New Roman" w:hAnsi="Source Sans Pro" w:cs="Arial"/>
          <w:sz w:val="24"/>
          <w:szCs w:val="24"/>
          <w:shd w:val="clear" w:color="auto" w:fill="FFFFFF"/>
          <w:lang w:eastAsia="en-GB"/>
        </w:rPr>
        <w:t xml:space="preserve"> localised Health and safety management system </w:t>
      </w:r>
      <w:r w:rsidR="00E0518D" w:rsidRPr="007A518E">
        <w:rPr>
          <w:rFonts w:ascii="Source Sans Pro" w:eastAsia="Times New Roman" w:hAnsi="Source Sans Pro" w:cs="Arial"/>
          <w:sz w:val="24"/>
          <w:szCs w:val="24"/>
          <w:shd w:val="clear" w:color="auto" w:fill="FFFFFF"/>
          <w:lang w:eastAsia="en-GB"/>
        </w:rPr>
        <w:t>and process</w:t>
      </w:r>
      <w:r w:rsidRPr="007A518E">
        <w:rPr>
          <w:rFonts w:ascii="Source Sans Pro" w:eastAsia="Times New Roman" w:hAnsi="Source Sans Pro" w:cs="Arial"/>
          <w:sz w:val="24"/>
          <w:szCs w:val="24"/>
          <w:shd w:val="clear" w:color="auto" w:fill="FFFFFF"/>
          <w:lang w:eastAsia="en-GB"/>
        </w:rPr>
        <w:t xml:space="preserve"> for compiling, storing and maintaining Health and Safety records can be achieved.</w:t>
      </w:r>
    </w:p>
    <w:p w14:paraId="7440A15B" w14:textId="77777777" w:rsidR="00760E08" w:rsidRPr="007A518E" w:rsidRDefault="00760E08" w:rsidP="009D0EF9">
      <w:pPr>
        <w:spacing w:after="0" w:line="240" w:lineRule="auto"/>
        <w:rPr>
          <w:rFonts w:ascii="Source Sans Pro" w:eastAsia="Times New Roman" w:hAnsi="Source Sans Pro" w:cs="Times New Roman"/>
          <w:sz w:val="24"/>
          <w:szCs w:val="24"/>
          <w:lang w:eastAsia="en-GB"/>
        </w:rPr>
      </w:pPr>
    </w:p>
    <w:p w14:paraId="6E7B159E" w14:textId="77777777" w:rsidR="009D0EF9" w:rsidRPr="007A518E" w:rsidRDefault="00E0518D"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G</w:t>
      </w:r>
      <w:r w:rsidR="009D0EF9" w:rsidRPr="007A518E">
        <w:rPr>
          <w:rFonts w:ascii="Source Sans Pro" w:eastAsia="Times New Roman" w:hAnsi="Source Sans Pro" w:cs="Arial"/>
          <w:b/>
          <w:bCs/>
          <w:sz w:val="24"/>
          <w:szCs w:val="24"/>
          <w:shd w:val="clear" w:color="auto" w:fill="FFFFFF"/>
          <w:lang w:eastAsia="en-GB"/>
        </w:rPr>
        <w:t>.</w:t>
      </w:r>
      <w:r w:rsidR="009D0EF9" w:rsidRPr="007A518E">
        <w:rPr>
          <w:rFonts w:ascii="Source Sans Pro" w:eastAsia="Times New Roman" w:hAnsi="Source Sans Pro" w:cs="Arial"/>
          <w:sz w:val="24"/>
          <w:szCs w:val="24"/>
          <w:shd w:val="clear" w:color="auto" w:fill="FFFFFF"/>
          <w:lang w:eastAsia="en-GB"/>
        </w:rPr>
        <w:t xml:space="preserve"> Implementation of emergency procedures in case of significant events, such as fires etc, which threaten the health and safety of employees and others.</w:t>
      </w:r>
    </w:p>
    <w:p w14:paraId="02F94E74" w14:textId="77777777" w:rsidR="00947B10" w:rsidRPr="007A518E" w:rsidRDefault="00947B10" w:rsidP="009D0EF9">
      <w:pPr>
        <w:spacing w:after="0" w:line="240" w:lineRule="auto"/>
        <w:rPr>
          <w:rFonts w:ascii="Source Sans Pro" w:eastAsia="Times New Roman" w:hAnsi="Source Sans Pro" w:cs="Arial"/>
          <w:sz w:val="24"/>
          <w:szCs w:val="24"/>
          <w:shd w:val="clear" w:color="auto" w:fill="FFFFFF"/>
          <w:lang w:eastAsia="en-GB"/>
        </w:rPr>
      </w:pPr>
    </w:p>
    <w:p w14:paraId="31437BF4" w14:textId="77777777" w:rsidR="009D0EF9" w:rsidRPr="007A518E" w:rsidRDefault="00E0518D"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lastRenderedPageBreak/>
        <w:t>H</w:t>
      </w:r>
      <w:r w:rsidR="009D0EF9" w:rsidRPr="007A518E">
        <w:rPr>
          <w:rFonts w:ascii="Source Sans Pro" w:eastAsia="Times New Roman" w:hAnsi="Source Sans Pro" w:cs="Arial"/>
          <w:b/>
          <w:bCs/>
          <w:sz w:val="24"/>
          <w:szCs w:val="24"/>
          <w:shd w:val="clear" w:color="auto" w:fill="FFFFFF"/>
          <w:lang w:eastAsia="en-GB"/>
        </w:rPr>
        <w:t>.</w:t>
      </w:r>
      <w:r w:rsidR="009D0EF9" w:rsidRPr="007A518E">
        <w:rPr>
          <w:rFonts w:ascii="Source Sans Pro" w:eastAsia="Times New Roman" w:hAnsi="Source Sans Pro" w:cs="Arial"/>
          <w:sz w:val="24"/>
          <w:szCs w:val="24"/>
          <w:shd w:val="clear" w:color="auto" w:fill="FFFFFF"/>
          <w:lang w:eastAsia="en-GB"/>
        </w:rPr>
        <w:t xml:space="preserve"> That the</w:t>
      </w:r>
      <w:r w:rsidR="00451D26" w:rsidRPr="007A518E">
        <w:rPr>
          <w:rFonts w:ascii="Source Sans Pro" w:eastAsia="Times New Roman" w:hAnsi="Source Sans Pro" w:cs="Arial"/>
          <w:sz w:val="24"/>
          <w:szCs w:val="24"/>
          <w:shd w:val="clear" w:color="auto" w:fill="FFFFFF"/>
          <w:lang w:eastAsia="en-GB"/>
        </w:rPr>
        <w:t xml:space="preserve"> Charity Trustees</w:t>
      </w:r>
      <w:r w:rsidR="009D0EF9" w:rsidRPr="007A518E">
        <w:rPr>
          <w:rFonts w:ascii="Source Sans Pro" w:eastAsia="Times New Roman" w:hAnsi="Source Sans Pro" w:cs="Arial"/>
          <w:sz w:val="24"/>
          <w:szCs w:val="24"/>
          <w:shd w:val="clear" w:color="auto" w:fill="FFFFFF"/>
          <w:lang w:eastAsia="en-GB"/>
        </w:rPr>
        <w:t xml:space="preserve"> maintain safe and healthy working conditions, provides and maintains all necessary equipment, plant, machinery and any other tools necessary for employees to carry out the duties of their role with</w:t>
      </w:r>
      <w:r w:rsidR="00451D26" w:rsidRPr="007A518E">
        <w:rPr>
          <w:rFonts w:ascii="Source Sans Pro" w:eastAsia="Times New Roman" w:hAnsi="Source Sans Pro" w:cs="Arial"/>
          <w:sz w:val="24"/>
          <w:szCs w:val="24"/>
          <w:shd w:val="clear" w:color="auto" w:fill="FFFFFF"/>
          <w:lang w:eastAsia="en-GB"/>
        </w:rPr>
        <w:t>in</w:t>
      </w:r>
      <w:r w:rsidR="009D0EF9" w:rsidRPr="007A518E">
        <w:rPr>
          <w:rFonts w:ascii="Source Sans Pro" w:eastAsia="Times New Roman" w:hAnsi="Source Sans Pro" w:cs="Arial"/>
          <w:sz w:val="24"/>
          <w:szCs w:val="24"/>
          <w:shd w:val="clear" w:color="auto" w:fill="FFFFFF"/>
          <w:lang w:eastAsia="en-GB"/>
        </w:rPr>
        <w:t xml:space="preserve"> the </w:t>
      </w:r>
      <w:r w:rsidR="00451D26" w:rsidRPr="007A518E">
        <w:rPr>
          <w:rFonts w:ascii="Source Sans Pro" w:eastAsia="Times New Roman" w:hAnsi="Source Sans Pro" w:cs="Arial"/>
          <w:sz w:val="24"/>
          <w:szCs w:val="24"/>
          <w:shd w:val="clear" w:color="auto" w:fill="FFFFFF"/>
          <w:lang w:eastAsia="en-GB"/>
        </w:rPr>
        <w:t>church</w:t>
      </w:r>
      <w:r w:rsidR="009D0EF9" w:rsidRPr="007A518E">
        <w:rPr>
          <w:rFonts w:ascii="Source Sans Pro" w:eastAsia="Times New Roman" w:hAnsi="Source Sans Pro" w:cs="Arial"/>
          <w:sz w:val="24"/>
          <w:szCs w:val="24"/>
          <w:shd w:val="clear" w:color="auto" w:fill="FFFFFF"/>
          <w:lang w:eastAsia="en-GB"/>
        </w:rPr>
        <w:t>.</w:t>
      </w:r>
    </w:p>
    <w:p w14:paraId="04F701E2" w14:textId="77777777" w:rsidR="00EF7CD6" w:rsidRPr="007A518E" w:rsidRDefault="00EF7CD6" w:rsidP="009D0EF9">
      <w:pPr>
        <w:spacing w:after="0" w:line="240" w:lineRule="auto"/>
        <w:rPr>
          <w:rFonts w:ascii="Source Sans Pro" w:eastAsia="Times New Roman" w:hAnsi="Source Sans Pro" w:cs="Times New Roman"/>
          <w:sz w:val="24"/>
          <w:szCs w:val="24"/>
          <w:lang w:eastAsia="en-GB"/>
        </w:rPr>
      </w:pPr>
    </w:p>
    <w:p w14:paraId="130FF519" w14:textId="77777777" w:rsidR="009D0EF9" w:rsidRPr="007A518E" w:rsidRDefault="00E0518D"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I</w:t>
      </w:r>
      <w:r w:rsidR="009D0EF9" w:rsidRPr="007A518E">
        <w:rPr>
          <w:rFonts w:ascii="Source Sans Pro" w:eastAsia="Times New Roman" w:hAnsi="Source Sans Pro" w:cs="Arial"/>
          <w:b/>
          <w:bCs/>
          <w:sz w:val="24"/>
          <w:szCs w:val="24"/>
          <w:shd w:val="clear" w:color="auto" w:fill="FFFFFF"/>
          <w:lang w:eastAsia="en-GB"/>
        </w:rPr>
        <w:t>.</w:t>
      </w:r>
      <w:r w:rsidR="009D0EF9" w:rsidRPr="007A518E">
        <w:rPr>
          <w:rFonts w:ascii="Source Sans Pro" w:eastAsia="Times New Roman" w:hAnsi="Source Sans Pro" w:cs="Arial"/>
          <w:sz w:val="24"/>
          <w:szCs w:val="24"/>
          <w:shd w:val="clear" w:color="auto" w:fill="FFFFFF"/>
          <w:lang w:eastAsia="en-GB"/>
        </w:rPr>
        <w:t xml:space="preserve"> The </w:t>
      </w:r>
      <w:r w:rsidR="00F33472" w:rsidRPr="007A518E">
        <w:rPr>
          <w:rFonts w:ascii="Source Sans Pro" w:eastAsia="Times New Roman" w:hAnsi="Source Sans Pro" w:cs="Arial"/>
          <w:sz w:val="24"/>
          <w:szCs w:val="24"/>
          <w:shd w:val="clear" w:color="auto" w:fill="FFFFFF"/>
          <w:lang w:eastAsia="en-GB"/>
        </w:rPr>
        <w:t>Charity Trustees</w:t>
      </w:r>
      <w:r w:rsidR="009D0EF9" w:rsidRPr="007A518E">
        <w:rPr>
          <w:rFonts w:ascii="Source Sans Pro" w:eastAsia="Times New Roman" w:hAnsi="Source Sans Pro" w:cs="Arial"/>
          <w:sz w:val="24"/>
          <w:szCs w:val="24"/>
          <w:shd w:val="clear" w:color="auto" w:fill="FFFFFF"/>
          <w:lang w:eastAsia="en-GB"/>
        </w:rPr>
        <w:t xml:space="preserve"> shall ensure safe storage and </w:t>
      </w:r>
      <w:r w:rsidR="00EF7CD6" w:rsidRPr="007A518E">
        <w:rPr>
          <w:rFonts w:ascii="Source Sans Pro" w:eastAsia="Times New Roman" w:hAnsi="Source Sans Pro" w:cs="Arial"/>
          <w:sz w:val="24"/>
          <w:szCs w:val="24"/>
          <w:shd w:val="clear" w:color="auto" w:fill="FFFFFF"/>
          <w:lang w:eastAsia="en-GB"/>
        </w:rPr>
        <w:t>handling</w:t>
      </w:r>
      <w:r w:rsidR="009D0EF9" w:rsidRPr="007A518E">
        <w:rPr>
          <w:rFonts w:ascii="Source Sans Pro" w:eastAsia="Times New Roman" w:hAnsi="Source Sans Pro" w:cs="Arial"/>
          <w:sz w:val="24"/>
          <w:szCs w:val="24"/>
          <w:shd w:val="clear" w:color="auto" w:fill="FFFFFF"/>
          <w:lang w:eastAsia="en-GB"/>
        </w:rPr>
        <w:t xml:space="preserve"> of any and all substances and products which may cause harm to employees </w:t>
      </w:r>
      <w:r w:rsidR="00EF7CD6" w:rsidRPr="007A518E">
        <w:rPr>
          <w:rFonts w:ascii="Source Sans Pro" w:eastAsia="Times New Roman" w:hAnsi="Source Sans Pro" w:cs="Arial"/>
          <w:sz w:val="24"/>
          <w:szCs w:val="24"/>
          <w:shd w:val="clear" w:color="auto" w:fill="FFFFFF"/>
          <w:lang w:eastAsia="en-GB"/>
        </w:rPr>
        <w:t xml:space="preserve">and others </w:t>
      </w:r>
      <w:r w:rsidR="009D0EF9" w:rsidRPr="007A518E">
        <w:rPr>
          <w:rFonts w:ascii="Source Sans Pro" w:eastAsia="Times New Roman" w:hAnsi="Source Sans Pro" w:cs="Arial"/>
          <w:sz w:val="24"/>
          <w:szCs w:val="24"/>
          <w:shd w:val="clear" w:color="auto" w:fill="FFFFFF"/>
          <w:lang w:eastAsia="en-GB"/>
        </w:rPr>
        <w:t>who are required to use them during the course of their work</w:t>
      </w:r>
      <w:r w:rsidR="00EF7CD6" w:rsidRPr="007A518E">
        <w:rPr>
          <w:rFonts w:ascii="Source Sans Pro" w:eastAsia="Times New Roman" w:hAnsi="Source Sans Pro" w:cs="Arial"/>
          <w:sz w:val="24"/>
          <w:szCs w:val="24"/>
          <w:shd w:val="clear" w:color="auto" w:fill="FFFFFF"/>
          <w:lang w:eastAsia="en-GB"/>
        </w:rPr>
        <w:t xml:space="preserve"> or other church-based activities</w:t>
      </w:r>
      <w:r w:rsidR="009D0EF9" w:rsidRPr="007A518E">
        <w:rPr>
          <w:rFonts w:ascii="Source Sans Pro" w:eastAsia="Times New Roman" w:hAnsi="Source Sans Pro" w:cs="Arial"/>
          <w:sz w:val="24"/>
          <w:szCs w:val="24"/>
          <w:shd w:val="clear" w:color="auto" w:fill="FFFFFF"/>
          <w:lang w:eastAsia="en-GB"/>
        </w:rPr>
        <w:t>.</w:t>
      </w:r>
    </w:p>
    <w:p w14:paraId="663A8A2F" w14:textId="77777777" w:rsidR="00EF7CD6" w:rsidRPr="007A518E" w:rsidRDefault="00EF7CD6" w:rsidP="009D0EF9">
      <w:pPr>
        <w:spacing w:after="0" w:line="240" w:lineRule="auto"/>
        <w:rPr>
          <w:rFonts w:ascii="Source Sans Pro" w:eastAsia="Times New Roman" w:hAnsi="Source Sans Pro" w:cs="Arial"/>
          <w:sz w:val="24"/>
          <w:szCs w:val="24"/>
          <w:shd w:val="clear" w:color="auto" w:fill="FFFFFF"/>
          <w:lang w:eastAsia="en-GB"/>
        </w:rPr>
      </w:pPr>
    </w:p>
    <w:p w14:paraId="6ED41F90" w14:textId="77777777" w:rsidR="00EF7CD6" w:rsidRPr="007A518E" w:rsidRDefault="00EF7CD6"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sz w:val="24"/>
          <w:szCs w:val="24"/>
          <w:shd w:val="clear" w:color="auto" w:fill="FFFFFF"/>
          <w:lang w:eastAsia="en-GB"/>
        </w:rPr>
        <w:t xml:space="preserve">J. </w:t>
      </w:r>
      <w:r w:rsidR="00F33472" w:rsidRPr="007A518E">
        <w:rPr>
          <w:rFonts w:ascii="Source Sans Pro" w:eastAsia="Times New Roman" w:hAnsi="Source Sans Pro" w:cs="Arial"/>
          <w:sz w:val="24"/>
          <w:szCs w:val="24"/>
          <w:shd w:val="clear" w:color="auto" w:fill="FFFFFF"/>
          <w:lang w:eastAsia="en-GB"/>
        </w:rPr>
        <w:t>The Charity trustees will support the Appointed Health and Safety Representative and promote a good safety culture at the church, by being actively involved in Health &amp; Safety matters and supporting suitable and sufficient control measures and actions to be taken locally.</w:t>
      </w:r>
    </w:p>
    <w:p w14:paraId="5ACBC621" w14:textId="77777777" w:rsidR="00947B10" w:rsidRPr="007A518E" w:rsidRDefault="00947B10" w:rsidP="009D0EF9">
      <w:pPr>
        <w:spacing w:after="0" w:line="240" w:lineRule="auto"/>
        <w:rPr>
          <w:rFonts w:ascii="Source Sans Pro" w:eastAsia="Times New Roman" w:hAnsi="Source Sans Pro" w:cs="Arial"/>
          <w:sz w:val="24"/>
          <w:szCs w:val="24"/>
          <w:shd w:val="clear" w:color="auto" w:fill="FFFFFF"/>
          <w:lang w:eastAsia="en-GB"/>
        </w:rPr>
      </w:pPr>
    </w:p>
    <w:p w14:paraId="567CD2B4" w14:textId="77777777" w:rsidR="00947B10" w:rsidRPr="007A518E" w:rsidRDefault="00947B10"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sz w:val="24"/>
          <w:szCs w:val="24"/>
          <w:shd w:val="clear" w:color="auto" w:fill="FFFFFF"/>
          <w:lang w:eastAsia="en-GB"/>
        </w:rPr>
        <w:t xml:space="preserve">K. </w:t>
      </w:r>
      <w:r w:rsidRPr="007A518E">
        <w:rPr>
          <w:rFonts w:ascii="Source Sans Pro" w:eastAsia="Times New Roman" w:hAnsi="Source Sans Pro" w:cs="Arial"/>
          <w:sz w:val="24"/>
          <w:szCs w:val="24"/>
          <w:shd w:val="clear" w:color="auto" w:fill="FFFFFF"/>
          <w:lang w:eastAsia="en-GB"/>
        </w:rPr>
        <w:t xml:space="preserve">The health and safety policy will be reviewed </w:t>
      </w:r>
      <w:r w:rsidR="00325F45" w:rsidRPr="007A518E">
        <w:rPr>
          <w:rFonts w:ascii="Source Sans Pro" w:eastAsia="Times New Roman" w:hAnsi="Source Sans Pro" w:cs="Arial"/>
          <w:sz w:val="24"/>
          <w:szCs w:val="24"/>
          <w:shd w:val="clear" w:color="auto" w:fill="FFFFFF"/>
          <w:lang w:eastAsia="en-GB"/>
        </w:rPr>
        <w:t>annually or where there has been any accident, incident alterations to the buildings or changes to the work activities</w:t>
      </w:r>
      <w:r w:rsidRPr="007A518E">
        <w:rPr>
          <w:rFonts w:ascii="Source Sans Pro" w:eastAsia="Times New Roman" w:hAnsi="Source Sans Pro" w:cs="Arial"/>
          <w:sz w:val="24"/>
          <w:szCs w:val="24"/>
          <w:shd w:val="clear" w:color="auto" w:fill="FFFFFF"/>
          <w:lang w:eastAsia="en-GB"/>
        </w:rPr>
        <w:t xml:space="preserve"> </w:t>
      </w:r>
      <w:r w:rsidR="00325F45" w:rsidRPr="007A518E">
        <w:rPr>
          <w:rFonts w:ascii="Source Sans Pro" w:eastAsia="Times New Roman" w:hAnsi="Source Sans Pro" w:cs="Arial"/>
          <w:sz w:val="24"/>
          <w:szCs w:val="24"/>
          <w:shd w:val="clear" w:color="auto" w:fill="FFFFFF"/>
          <w:lang w:eastAsia="en-GB"/>
        </w:rPr>
        <w:t>undertaken.</w:t>
      </w:r>
    </w:p>
    <w:p w14:paraId="0DAC20C1" w14:textId="77777777" w:rsidR="00E0518D" w:rsidRPr="007A518E" w:rsidRDefault="00E0518D" w:rsidP="009D0EF9">
      <w:pPr>
        <w:spacing w:after="0" w:line="240" w:lineRule="auto"/>
        <w:rPr>
          <w:rFonts w:ascii="Source Sans Pro" w:eastAsia="Times New Roman" w:hAnsi="Source Sans Pro" w:cs="Arial"/>
          <w:sz w:val="24"/>
          <w:szCs w:val="24"/>
          <w:shd w:val="clear" w:color="auto" w:fill="FFFFFF"/>
          <w:lang w:eastAsia="en-GB"/>
        </w:rPr>
      </w:pPr>
    </w:p>
    <w:p w14:paraId="1F714C08" w14:textId="77777777" w:rsidR="009D0EF9" w:rsidRPr="007A518E" w:rsidRDefault="00947B10" w:rsidP="009D0EF9">
      <w:pPr>
        <w:spacing w:after="0" w:line="240" w:lineRule="auto"/>
        <w:rPr>
          <w:rFonts w:ascii="Source Sans Pro" w:eastAsia="Times New Roman" w:hAnsi="Source Sans Pro" w:cs="Times New Roman"/>
          <w:sz w:val="24"/>
          <w:szCs w:val="24"/>
          <w:lang w:eastAsia="en-GB"/>
        </w:rPr>
      </w:pPr>
      <w:r w:rsidRPr="007A518E">
        <w:rPr>
          <w:rFonts w:ascii="Source Sans Pro" w:eastAsia="Times New Roman" w:hAnsi="Source Sans Pro" w:cs="Times New Roman"/>
          <w:b/>
          <w:sz w:val="24"/>
          <w:szCs w:val="24"/>
          <w:lang w:eastAsia="en-GB"/>
        </w:rPr>
        <w:t>L</w:t>
      </w:r>
      <w:r w:rsidR="009D0EF9" w:rsidRPr="007A518E">
        <w:rPr>
          <w:rFonts w:ascii="Source Sans Pro" w:eastAsia="Times New Roman" w:hAnsi="Source Sans Pro" w:cs="Times New Roman"/>
          <w:b/>
          <w:sz w:val="24"/>
          <w:szCs w:val="24"/>
          <w:lang w:eastAsia="en-GB"/>
        </w:rPr>
        <w:t>.</w:t>
      </w:r>
      <w:r w:rsidR="009D0EF9" w:rsidRPr="007A518E">
        <w:rPr>
          <w:rFonts w:ascii="Source Sans Pro" w:eastAsia="Times New Roman" w:hAnsi="Source Sans Pro" w:cs="Times New Roman"/>
          <w:sz w:val="24"/>
          <w:szCs w:val="24"/>
          <w:lang w:eastAsia="en-GB"/>
        </w:rPr>
        <w:t xml:space="preserve"> This Policy shall </w:t>
      </w:r>
      <w:r w:rsidR="00F33472" w:rsidRPr="007A518E">
        <w:rPr>
          <w:rFonts w:ascii="Source Sans Pro" w:eastAsia="Times New Roman" w:hAnsi="Source Sans Pro" w:cs="Times New Roman"/>
          <w:sz w:val="24"/>
          <w:szCs w:val="24"/>
          <w:lang w:eastAsia="en-GB"/>
        </w:rPr>
        <w:t>ensure:</w:t>
      </w:r>
    </w:p>
    <w:p w14:paraId="587E800F" w14:textId="77777777" w:rsidR="009D0EF9" w:rsidRPr="007A518E" w:rsidRDefault="009D0EF9" w:rsidP="009D0EF9">
      <w:pPr>
        <w:spacing w:after="0" w:line="240" w:lineRule="auto"/>
        <w:rPr>
          <w:rFonts w:ascii="Source Sans Pro" w:eastAsia="Times New Roman" w:hAnsi="Source Sans Pro" w:cs="Times New Roman"/>
          <w:sz w:val="24"/>
          <w:szCs w:val="24"/>
          <w:lang w:eastAsia="en-GB"/>
        </w:rPr>
      </w:pPr>
    </w:p>
    <w:p w14:paraId="08039F49"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shd w:val="clear" w:color="auto" w:fill="FFFFFF"/>
          <w:lang w:eastAsia="en-GB"/>
        </w:rPr>
        <w:t xml:space="preserve">Charity Trustees are </w:t>
      </w:r>
      <w:r w:rsidR="00F33472" w:rsidRPr="007A518E">
        <w:rPr>
          <w:rFonts w:ascii="Source Sans Pro" w:eastAsia="Times New Roman" w:hAnsi="Source Sans Pro" w:cs="Arial"/>
          <w:sz w:val="24"/>
          <w:szCs w:val="24"/>
          <w:shd w:val="clear" w:color="auto" w:fill="FFFFFF"/>
          <w:lang w:eastAsia="en-GB"/>
        </w:rPr>
        <w:t xml:space="preserve">committed to </w:t>
      </w:r>
      <w:r w:rsidRPr="007A518E">
        <w:rPr>
          <w:rFonts w:ascii="Source Sans Pro" w:eastAsia="Times New Roman" w:hAnsi="Source Sans Pro" w:cs="Arial"/>
          <w:sz w:val="24"/>
          <w:szCs w:val="24"/>
          <w:shd w:val="clear" w:color="auto" w:fill="FFFFFF"/>
          <w:lang w:eastAsia="en-GB"/>
        </w:rPr>
        <w:t xml:space="preserve">their legal </w:t>
      </w:r>
      <w:r w:rsidR="008F5FE3" w:rsidRPr="007A518E">
        <w:rPr>
          <w:rFonts w:ascii="Source Sans Pro" w:eastAsia="Times New Roman" w:hAnsi="Source Sans Pro" w:cs="Arial"/>
          <w:sz w:val="24"/>
          <w:szCs w:val="24"/>
          <w:shd w:val="clear" w:color="auto" w:fill="FFFFFF"/>
          <w:lang w:eastAsia="en-GB"/>
        </w:rPr>
        <w:t>obligations</w:t>
      </w:r>
      <w:r w:rsidRPr="007A518E">
        <w:rPr>
          <w:rFonts w:ascii="Source Sans Pro" w:eastAsia="Times New Roman" w:hAnsi="Source Sans Pro" w:cs="Arial"/>
          <w:sz w:val="24"/>
          <w:szCs w:val="24"/>
          <w:shd w:val="clear" w:color="auto" w:fill="FFFFFF"/>
          <w:lang w:eastAsia="en-GB"/>
        </w:rPr>
        <w:t xml:space="preserve"> for the health and Safety of all employees, volunteers and the general public using the Church and associated buildings.</w:t>
      </w:r>
    </w:p>
    <w:p w14:paraId="0E027336" w14:textId="77777777" w:rsidR="009D0EF9" w:rsidRPr="007A518E" w:rsidRDefault="009D0EF9" w:rsidP="009D0EF9">
      <w:pPr>
        <w:spacing w:after="0" w:line="240" w:lineRule="auto"/>
        <w:rPr>
          <w:rFonts w:ascii="Source Sans Pro" w:eastAsia="Times New Roman" w:hAnsi="Source Sans Pro" w:cs="Times New Roman"/>
          <w:sz w:val="24"/>
          <w:szCs w:val="24"/>
          <w:lang w:eastAsia="en-GB"/>
        </w:rPr>
      </w:pPr>
    </w:p>
    <w:p w14:paraId="0F0AA13B" w14:textId="77777777" w:rsidR="009D0EF9" w:rsidRPr="007A518E" w:rsidRDefault="009D0EF9" w:rsidP="009D0EF9">
      <w:pPr>
        <w:spacing w:after="0" w:line="240" w:lineRule="auto"/>
        <w:rPr>
          <w:rFonts w:ascii="Source Sans Pro" w:eastAsia="Times New Roman" w:hAnsi="Source Sans Pro" w:cs="Arial"/>
          <w:b/>
          <w:bCs/>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2. The relevant actions that will be taken in order to ensure compliance with health and safety are as follows:</w:t>
      </w:r>
    </w:p>
    <w:p w14:paraId="25D81A45" w14:textId="77777777" w:rsidR="009D0EF9" w:rsidRPr="007A518E" w:rsidRDefault="009D0EF9" w:rsidP="009D0EF9">
      <w:pPr>
        <w:spacing w:after="0" w:line="240" w:lineRule="auto"/>
        <w:rPr>
          <w:rFonts w:ascii="Source Sans Pro" w:eastAsia="Times New Roman" w:hAnsi="Source Sans Pro" w:cs="Times New Roman"/>
          <w:sz w:val="24"/>
          <w:szCs w:val="24"/>
          <w:lang w:eastAsia="en-GB"/>
        </w:rPr>
      </w:pPr>
    </w:p>
    <w:p w14:paraId="6E7487A1" w14:textId="77777777" w:rsidR="009D0EF9" w:rsidRPr="007A518E" w:rsidRDefault="009D0EF9" w:rsidP="009D0EF9">
      <w:pPr>
        <w:spacing w:after="0" w:line="240" w:lineRule="auto"/>
        <w:rPr>
          <w:rFonts w:ascii="Source Sans Pro" w:eastAsia="Times New Roman" w:hAnsi="Source Sans Pro" w:cs="Arial"/>
          <w:b/>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sz w:val="24"/>
          <w:szCs w:val="24"/>
          <w:shd w:val="clear" w:color="auto" w:fill="FFFFFF"/>
          <w:lang w:eastAsia="en-GB"/>
        </w:rPr>
        <w:t xml:space="preserve"> Relevant risk assessments shall be completed and actions arising out of those assessments shall be implemented where necessary. Where working habits or conditions change risk assessments shall be reviewed. This shall be the responsibility of: </w:t>
      </w:r>
      <w:r w:rsidRPr="007A518E">
        <w:rPr>
          <w:rFonts w:ascii="Source Sans Pro" w:eastAsia="Times New Roman" w:hAnsi="Source Sans Pro" w:cs="Arial"/>
          <w:b/>
          <w:bCs/>
          <w:sz w:val="24"/>
          <w:szCs w:val="24"/>
          <w:shd w:val="clear" w:color="auto" w:fill="FFFFFF"/>
          <w:lang w:eastAsia="en-GB"/>
        </w:rPr>
        <w:t xml:space="preserve">The Health </w:t>
      </w:r>
      <w:r w:rsidR="00E0518D"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b/>
          <w:bCs/>
          <w:sz w:val="24"/>
          <w:szCs w:val="24"/>
          <w:shd w:val="clear" w:color="auto" w:fill="FFFFFF"/>
          <w:lang w:eastAsia="en-GB"/>
        </w:rPr>
        <w:t>nd Safety Appointed Representative</w:t>
      </w:r>
      <w:r w:rsidR="00021C33" w:rsidRPr="007A518E">
        <w:rPr>
          <w:rFonts w:ascii="Source Sans Pro" w:eastAsia="Times New Roman" w:hAnsi="Source Sans Pro" w:cs="Arial"/>
          <w:b/>
          <w:bCs/>
          <w:sz w:val="24"/>
          <w:szCs w:val="24"/>
          <w:shd w:val="clear" w:color="auto" w:fill="FFFFFF"/>
          <w:lang w:eastAsia="en-GB"/>
        </w:rPr>
        <w:t>.</w:t>
      </w:r>
    </w:p>
    <w:p w14:paraId="07841F08"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p>
    <w:p w14:paraId="72A72CFA" w14:textId="77777777" w:rsidR="009D0EF9" w:rsidRPr="007A518E" w:rsidRDefault="009D0EF9" w:rsidP="009D0EF9">
      <w:pPr>
        <w:spacing w:after="0" w:line="240" w:lineRule="auto"/>
        <w:rPr>
          <w:rFonts w:ascii="Source Sans Pro" w:eastAsia="Times New Roman" w:hAnsi="Source Sans Pro" w:cs="Times New Roman"/>
          <w:sz w:val="24"/>
          <w:szCs w:val="24"/>
          <w:lang w:eastAsia="en-GB"/>
        </w:rPr>
      </w:pPr>
      <w:r w:rsidRPr="007A518E">
        <w:rPr>
          <w:rFonts w:ascii="Source Sans Pro" w:eastAsia="Times New Roman" w:hAnsi="Source Sans Pro" w:cs="Arial"/>
          <w:b/>
          <w:bCs/>
          <w:sz w:val="24"/>
          <w:szCs w:val="24"/>
          <w:shd w:val="clear" w:color="auto" w:fill="FFFFFF"/>
          <w:lang w:eastAsia="en-GB"/>
        </w:rPr>
        <w:t>B.</w:t>
      </w:r>
      <w:r w:rsidRPr="007A518E">
        <w:rPr>
          <w:rFonts w:ascii="Source Sans Pro" w:eastAsia="Times New Roman" w:hAnsi="Source Sans Pro" w:cs="Arial"/>
          <w:sz w:val="24"/>
          <w:szCs w:val="24"/>
          <w:shd w:val="clear" w:color="auto" w:fill="FFFFFF"/>
          <w:lang w:eastAsia="en-GB"/>
        </w:rPr>
        <w:t xml:space="preserve"> Employees and </w:t>
      </w:r>
      <w:r w:rsidR="00F33472" w:rsidRPr="007A518E">
        <w:rPr>
          <w:rFonts w:ascii="Source Sans Pro" w:eastAsia="Times New Roman" w:hAnsi="Source Sans Pro" w:cs="Arial"/>
          <w:sz w:val="24"/>
          <w:szCs w:val="24"/>
          <w:shd w:val="clear" w:color="auto" w:fill="FFFFFF"/>
          <w:lang w:eastAsia="en-GB"/>
        </w:rPr>
        <w:t xml:space="preserve">visiting </w:t>
      </w:r>
      <w:r w:rsidRPr="007A518E">
        <w:rPr>
          <w:rFonts w:ascii="Source Sans Pro" w:eastAsia="Times New Roman" w:hAnsi="Source Sans Pro" w:cs="Arial"/>
          <w:sz w:val="24"/>
          <w:szCs w:val="24"/>
          <w:shd w:val="clear" w:color="auto" w:fill="FFFFFF"/>
          <w:lang w:eastAsia="en-GB"/>
        </w:rPr>
        <w:t xml:space="preserve">contractors shall be given necessary health and safety inductions and provided with appropriate training and personal protective equipment where necessary. The </w:t>
      </w:r>
      <w:r w:rsidR="00F33472" w:rsidRPr="007A518E">
        <w:rPr>
          <w:rFonts w:ascii="Source Sans Pro" w:eastAsia="Times New Roman" w:hAnsi="Source Sans Pro" w:cs="Arial"/>
          <w:sz w:val="24"/>
          <w:szCs w:val="24"/>
          <w:shd w:val="clear" w:color="auto" w:fill="FFFFFF"/>
          <w:lang w:eastAsia="en-GB"/>
        </w:rPr>
        <w:t>Charity Trustees</w:t>
      </w:r>
      <w:r w:rsidRPr="007A518E">
        <w:rPr>
          <w:rFonts w:ascii="Source Sans Pro" w:eastAsia="Times New Roman" w:hAnsi="Source Sans Pro" w:cs="Arial"/>
          <w:sz w:val="24"/>
          <w:szCs w:val="24"/>
          <w:shd w:val="clear" w:color="auto" w:fill="FFFFFF"/>
          <w:lang w:eastAsia="en-GB"/>
        </w:rPr>
        <w:t xml:space="preserve"> will ensure that suitable training and relevant </w:t>
      </w:r>
      <w:r w:rsidR="00021C33" w:rsidRPr="007A518E">
        <w:rPr>
          <w:rFonts w:ascii="Source Sans Pro" w:eastAsia="Times New Roman" w:hAnsi="Source Sans Pro" w:cs="Arial"/>
          <w:sz w:val="24"/>
          <w:szCs w:val="24"/>
          <w:shd w:val="clear" w:color="auto" w:fill="FFFFFF"/>
          <w:lang w:eastAsia="en-GB"/>
        </w:rPr>
        <w:t xml:space="preserve">supervisory </w:t>
      </w:r>
      <w:r w:rsidRPr="007A518E">
        <w:rPr>
          <w:rFonts w:ascii="Source Sans Pro" w:eastAsia="Times New Roman" w:hAnsi="Source Sans Pro" w:cs="Arial"/>
          <w:sz w:val="24"/>
          <w:szCs w:val="24"/>
          <w:shd w:val="clear" w:color="auto" w:fill="FFFFFF"/>
          <w:lang w:eastAsia="en-GB"/>
        </w:rPr>
        <w:t>arrangements are in place to cover employees</w:t>
      </w:r>
      <w:r w:rsidR="00021C33" w:rsidRPr="007A518E">
        <w:rPr>
          <w:rFonts w:ascii="Source Sans Pro" w:eastAsia="Times New Roman" w:hAnsi="Source Sans Pro" w:cs="Arial"/>
          <w:sz w:val="24"/>
          <w:szCs w:val="24"/>
          <w:shd w:val="clear" w:color="auto" w:fill="FFFFFF"/>
          <w:lang w:eastAsia="en-GB"/>
        </w:rPr>
        <w:t xml:space="preserve"> and contractors that are</w:t>
      </w:r>
      <w:r w:rsidRPr="007A518E">
        <w:rPr>
          <w:rFonts w:ascii="Source Sans Pro" w:eastAsia="Times New Roman" w:hAnsi="Source Sans Pro" w:cs="Arial"/>
          <w:sz w:val="24"/>
          <w:szCs w:val="24"/>
          <w:shd w:val="clear" w:color="auto" w:fill="FFFFFF"/>
          <w:lang w:eastAsia="en-GB"/>
        </w:rPr>
        <w:t xml:space="preserve"> engaged in work that is remote from the Employer's main </w:t>
      </w:r>
      <w:r w:rsidR="00F33472" w:rsidRPr="007A518E">
        <w:rPr>
          <w:rFonts w:ascii="Source Sans Pro" w:eastAsia="Times New Roman" w:hAnsi="Source Sans Pro" w:cs="Arial"/>
          <w:sz w:val="24"/>
          <w:szCs w:val="24"/>
          <w:shd w:val="clear" w:color="auto" w:fill="FFFFFF"/>
          <w:lang w:eastAsia="en-GB"/>
        </w:rPr>
        <w:t>site. This</w:t>
      </w:r>
      <w:r w:rsidRPr="007A518E">
        <w:rPr>
          <w:rFonts w:ascii="Source Sans Pro" w:eastAsia="Times New Roman" w:hAnsi="Source Sans Pro" w:cs="Arial"/>
          <w:sz w:val="24"/>
          <w:szCs w:val="24"/>
          <w:shd w:val="clear" w:color="auto" w:fill="FFFFFF"/>
          <w:lang w:eastAsia="en-GB"/>
        </w:rPr>
        <w:t xml:space="preserve"> shall be the responsibility of: </w:t>
      </w:r>
      <w:r w:rsidRPr="007A518E">
        <w:rPr>
          <w:rFonts w:ascii="Source Sans Pro" w:eastAsia="Times New Roman" w:hAnsi="Source Sans Pro" w:cs="Arial"/>
          <w:b/>
          <w:bCs/>
          <w:sz w:val="24"/>
          <w:szCs w:val="24"/>
          <w:shd w:val="clear" w:color="auto" w:fill="FFFFFF"/>
          <w:lang w:eastAsia="en-GB"/>
        </w:rPr>
        <w:t>The Health and Safety Appointed Representative.</w:t>
      </w:r>
    </w:p>
    <w:p w14:paraId="12756012" w14:textId="77777777" w:rsidR="009D0EF9" w:rsidRPr="007A518E" w:rsidRDefault="009D0EF9" w:rsidP="009D0EF9">
      <w:pPr>
        <w:spacing w:after="0" w:line="240" w:lineRule="auto"/>
        <w:rPr>
          <w:rFonts w:ascii="Source Sans Pro" w:eastAsia="Times New Roman" w:hAnsi="Source Sans Pro" w:cs="Times New Roman"/>
          <w:sz w:val="24"/>
          <w:szCs w:val="24"/>
          <w:lang w:eastAsia="en-GB"/>
        </w:rPr>
      </w:pPr>
    </w:p>
    <w:p w14:paraId="3BF33FB9"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C.</w:t>
      </w:r>
      <w:r w:rsidRPr="007A518E">
        <w:rPr>
          <w:rFonts w:ascii="Source Sans Pro" w:eastAsia="Times New Roman" w:hAnsi="Source Sans Pro" w:cs="Arial"/>
          <w:sz w:val="24"/>
          <w:szCs w:val="24"/>
          <w:shd w:val="clear" w:color="auto" w:fill="FFFFFF"/>
          <w:lang w:eastAsia="en-GB"/>
        </w:rPr>
        <w:t xml:space="preserve"> All relevant and necessary signage for the protection and safety of employees and any other persons entering and present on the Employer's premises will be displayed clearly and updated as necessary. Escape routes shall be well signed and kept clear at all times. Evacuation plans and procedures will be tested from time to time and updated as necessary. This shall be the responsibility of: </w:t>
      </w:r>
      <w:r w:rsidRPr="007A518E">
        <w:rPr>
          <w:rFonts w:ascii="Source Sans Pro" w:eastAsia="Times New Roman" w:hAnsi="Source Sans Pro" w:cs="Arial"/>
          <w:b/>
          <w:bCs/>
          <w:sz w:val="24"/>
          <w:szCs w:val="24"/>
          <w:shd w:val="clear" w:color="auto" w:fill="FFFFFF"/>
          <w:lang w:eastAsia="en-GB"/>
        </w:rPr>
        <w:t>The Health and Safety Appointed Representative</w:t>
      </w:r>
      <w:r w:rsidRPr="007A518E">
        <w:rPr>
          <w:rFonts w:ascii="Source Sans Pro" w:eastAsia="Times New Roman" w:hAnsi="Source Sans Pro" w:cs="Arial"/>
          <w:sz w:val="24"/>
          <w:szCs w:val="24"/>
          <w:shd w:val="clear" w:color="auto" w:fill="FFFFFF"/>
          <w:lang w:eastAsia="en-GB"/>
        </w:rPr>
        <w:t>.</w:t>
      </w:r>
    </w:p>
    <w:p w14:paraId="7DE063FC" w14:textId="77777777" w:rsidR="00021C33" w:rsidRPr="007A518E" w:rsidRDefault="00021C33" w:rsidP="009D0EF9">
      <w:pPr>
        <w:spacing w:after="0" w:line="240" w:lineRule="auto"/>
        <w:rPr>
          <w:rFonts w:ascii="Source Sans Pro" w:eastAsia="Times New Roman" w:hAnsi="Source Sans Pro" w:cs="Times New Roman"/>
          <w:sz w:val="24"/>
          <w:szCs w:val="24"/>
          <w:lang w:eastAsia="en-GB"/>
        </w:rPr>
      </w:pPr>
    </w:p>
    <w:p w14:paraId="2468BB33"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 xml:space="preserve">D. </w:t>
      </w:r>
      <w:r w:rsidRPr="007A518E">
        <w:rPr>
          <w:rFonts w:ascii="Source Sans Pro" w:eastAsia="Times New Roman" w:hAnsi="Source Sans Pro" w:cs="Arial"/>
          <w:sz w:val="24"/>
          <w:szCs w:val="24"/>
          <w:shd w:val="clear" w:color="auto" w:fill="FFFFFF"/>
          <w:lang w:eastAsia="en-GB"/>
        </w:rPr>
        <w:t xml:space="preserve">All relevant employee and public facilities such as toilets, washing facilities and drinking water shall be provided at all times. The </w:t>
      </w:r>
      <w:r w:rsidR="00021C33" w:rsidRPr="007A518E">
        <w:rPr>
          <w:rFonts w:ascii="Source Sans Pro" w:eastAsia="Times New Roman" w:hAnsi="Source Sans Pro" w:cs="Arial"/>
          <w:sz w:val="24"/>
          <w:szCs w:val="24"/>
          <w:shd w:val="clear" w:color="auto" w:fill="FFFFFF"/>
          <w:lang w:eastAsia="en-GB"/>
        </w:rPr>
        <w:t xml:space="preserve">Charity Trustees </w:t>
      </w:r>
      <w:r w:rsidRPr="007A518E">
        <w:rPr>
          <w:rFonts w:ascii="Source Sans Pro" w:eastAsia="Times New Roman" w:hAnsi="Source Sans Pro" w:cs="Arial"/>
          <w:sz w:val="24"/>
          <w:szCs w:val="24"/>
          <w:shd w:val="clear" w:color="auto" w:fill="FFFFFF"/>
          <w:lang w:eastAsia="en-GB"/>
        </w:rPr>
        <w:t xml:space="preserve">shall ensure that these </w:t>
      </w:r>
      <w:r w:rsidRPr="007A518E">
        <w:rPr>
          <w:rFonts w:ascii="Source Sans Pro" w:eastAsia="Times New Roman" w:hAnsi="Source Sans Pro" w:cs="Arial"/>
          <w:sz w:val="24"/>
          <w:szCs w:val="24"/>
          <w:shd w:val="clear" w:color="auto" w:fill="FFFFFF"/>
          <w:lang w:eastAsia="en-GB"/>
        </w:rPr>
        <w:lastRenderedPageBreak/>
        <w:t xml:space="preserve">facilities are always safe to use through a system of routine inspection and cleaning and will take appropriate action where any defects are found. This shall be the responsibility of: </w:t>
      </w:r>
      <w:r w:rsidRPr="007A518E">
        <w:rPr>
          <w:rFonts w:ascii="Source Sans Pro" w:eastAsia="Times New Roman" w:hAnsi="Source Sans Pro" w:cs="Arial"/>
          <w:b/>
          <w:bCs/>
          <w:sz w:val="24"/>
          <w:szCs w:val="24"/>
          <w:shd w:val="clear" w:color="auto" w:fill="FFFFFF"/>
          <w:lang w:eastAsia="en-GB"/>
        </w:rPr>
        <w:t xml:space="preserve">The Health </w:t>
      </w:r>
      <w:r w:rsidR="00021C33"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b/>
          <w:bCs/>
          <w:sz w:val="24"/>
          <w:szCs w:val="24"/>
          <w:shd w:val="clear" w:color="auto" w:fill="FFFFFF"/>
          <w:lang w:eastAsia="en-GB"/>
        </w:rPr>
        <w:t>nd Safety Appointed Representative</w:t>
      </w:r>
      <w:r w:rsidRPr="007A518E">
        <w:rPr>
          <w:rFonts w:ascii="Source Sans Pro" w:eastAsia="Times New Roman" w:hAnsi="Source Sans Pro" w:cs="Arial"/>
          <w:sz w:val="24"/>
          <w:szCs w:val="24"/>
          <w:shd w:val="clear" w:color="auto" w:fill="FFFFFF"/>
          <w:lang w:eastAsia="en-GB"/>
        </w:rPr>
        <w:t>.</w:t>
      </w:r>
    </w:p>
    <w:p w14:paraId="60E268B8" w14:textId="77777777" w:rsidR="00947B10" w:rsidRPr="007A518E" w:rsidRDefault="00947B10" w:rsidP="009D0EF9">
      <w:pPr>
        <w:spacing w:after="0" w:line="240" w:lineRule="auto"/>
        <w:rPr>
          <w:rFonts w:ascii="Source Sans Pro" w:eastAsia="Times New Roman" w:hAnsi="Source Sans Pro" w:cs="Times New Roman"/>
          <w:sz w:val="24"/>
          <w:szCs w:val="24"/>
          <w:lang w:eastAsia="en-GB"/>
        </w:rPr>
      </w:pPr>
    </w:p>
    <w:p w14:paraId="68D848D6"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 xml:space="preserve">E. </w:t>
      </w:r>
      <w:r w:rsidRPr="007A518E">
        <w:rPr>
          <w:rFonts w:ascii="Source Sans Pro" w:eastAsia="Times New Roman" w:hAnsi="Source Sans Pro" w:cs="Arial"/>
          <w:sz w:val="24"/>
          <w:szCs w:val="24"/>
          <w:shd w:val="clear" w:color="auto" w:fill="FFFFFF"/>
          <w:lang w:eastAsia="en-GB"/>
        </w:rPr>
        <w:t>Implementation of systematic</w:t>
      </w:r>
      <w:r w:rsidR="00021C33" w:rsidRPr="007A518E">
        <w:rPr>
          <w:rFonts w:ascii="Source Sans Pro" w:eastAsia="Times New Roman" w:hAnsi="Source Sans Pro" w:cs="Arial"/>
          <w:sz w:val="24"/>
          <w:szCs w:val="24"/>
          <w:shd w:val="clear" w:color="auto" w:fill="FFFFFF"/>
          <w:lang w:eastAsia="en-GB"/>
        </w:rPr>
        <w:t xml:space="preserve"> safety</w:t>
      </w:r>
      <w:r w:rsidRPr="007A518E">
        <w:rPr>
          <w:rFonts w:ascii="Source Sans Pro" w:eastAsia="Times New Roman" w:hAnsi="Source Sans Pro" w:cs="Arial"/>
          <w:sz w:val="24"/>
          <w:szCs w:val="24"/>
          <w:shd w:val="clear" w:color="auto" w:fill="FFFFFF"/>
          <w:lang w:eastAsia="en-GB"/>
        </w:rPr>
        <w:t xml:space="preserve"> </w:t>
      </w:r>
      <w:r w:rsidR="00021C33" w:rsidRPr="007A518E">
        <w:rPr>
          <w:rFonts w:ascii="Source Sans Pro" w:eastAsia="Times New Roman" w:hAnsi="Source Sans Pro" w:cs="Arial"/>
          <w:sz w:val="24"/>
          <w:szCs w:val="24"/>
          <w:shd w:val="clear" w:color="auto" w:fill="FFFFFF"/>
          <w:lang w:eastAsia="en-GB"/>
        </w:rPr>
        <w:t>inspections, certification</w:t>
      </w:r>
      <w:r w:rsidRPr="007A518E">
        <w:rPr>
          <w:rFonts w:ascii="Source Sans Pro" w:eastAsia="Times New Roman" w:hAnsi="Source Sans Pro" w:cs="Arial"/>
          <w:sz w:val="24"/>
          <w:szCs w:val="24"/>
          <w:shd w:val="clear" w:color="auto" w:fill="FFFFFF"/>
          <w:lang w:eastAsia="en-GB"/>
        </w:rPr>
        <w:t xml:space="preserve"> and testing of the </w:t>
      </w:r>
      <w:r w:rsidR="00021C33" w:rsidRPr="007A518E">
        <w:rPr>
          <w:rFonts w:ascii="Source Sans Pro" w:eastAsia="Times New Roman" w:hAnsi="Source Sans Pro" w:cs="Arial"/>
          <w:sz w:val="24"/>
          <w:szCs w:val="24"/>
          <w:shd w:val="clear" w:color="auto" w:fill="FFFFFF"/>
          <w:lang w:eastAsia="en-GB"/>
        </w:rPr>
        <w:t>Charity Trustees</w:t>
      </w:r>
      <w:r w:rsidRPr="007A518E">
        <w:rPr>
          <w:rFonts w:ascii="Source Sans Pro" w:eastAsia="Times New Roman" w:hAnsi="Source Sans Pro" w:cs="Arial"/>
          <w:sz w:val="24"/>
          <w:szCs w:val="24"/>
          <w:shd w:val="clear" w:color="auto" w:fill="FFFFFF"/>
          <w:lang w:eastAsia="en-GB"/>
        </w:rPr>
        <w:t xml:space="preserve"> equipment and machinery and ensuring that any necessary action is carried out promptly and efficiently where problems or defects are uncovered. </w:t>
      </w:r>
      <w:r w:rsidR="00A64009" w:rsidRPr="007A518E">
        <w:rPr>
          <w:rFonts w:ascii="Source Sans Pro" w:eastAsia="Times New Roman" w:hAnsi="Source Sans Pro" w:cs="Arial"/>
          <w:sz w:val="24"/>
          <w:szCs w:val="24"/>
          <w:shd w:val="clear" w:color="auto" w:fill="FFFFFF"/>
          <w:lang w:eastAsia="en-GB"/>
        </w:rPr>
        <w:t>This shall include the scheduling of Gas and Electrical safety inspections, this</w:t>
      </w:r>
      <w:r w:rsidRPr="007A518E">
        <w:rPr>
          <w:rFonts w:ascii="Source Sans Pro" w:eastAsia="Times New Roman" w:hAnsi="Source Sans Pro" w:cs="Arial"/>
          <w:sz w:val="24"/>
          <w:szCs w:val="24"/>
          <w:shd w:val="clear" w:color="auto" w:fill="FFFFFF"/>
          <w:lang w:eastAsia="en-GB"/>
        </w:rPr>
        <w:t xml:space="preserve"> shall be the responsibility of: </w:t>
      </w:r>
      <w:r w:rsidRPr="007A518E">
        <w:rPr>
          <w:rFonts w:ascii="Source Sans Pro" w:eastAsia="Times New Roman" w:hAnsi="Source Sans Pro" w:cs="Arial"/>
          <w:b/>
          <w:bCs/>
          <w:sz w:val="24"/>
          <w:szCs w:val="24"/>
          <w:shd w:val="clear" w:color="auto" w:fill="FFFFFF"/>
          <w:lang w:eastAsia="en-GB"/>
        </w:rPr>
        <w:t>The Health and Safety Appointed Representative</w:t>
      </w:r>
      <w:r w:rsidRPr="007A518E">
        <w:rPr>
          <w:rFonts w:ascii="Source Sans Pro" w:eastAsia="Times New Roman" w:hAnsi="Source Sans Pro" w:cs="Arial"/>
          <w:sz w:val="24"/>
          <w:szCs w:val="24"/>
          <w:shd w:val="clear" w:color="auto" w:fill="FFFFFF"/>
          <w:lang w:eastAsia="en-GB"/>
        </w:rPr>
        <w:t>.</w:t>
      </w:r>
    </w:p>
    <w:p w14:paraId="4C6F2C75" w14:textId="77777777" w:rsidR="00021C33" w:rsidRPr="007A518E" w:rsidRDefault="00021C33" w:rsidP="009D0EF9">
      <w:pPr>
        <w:spacing w:after="0" w:line="240" w:lineRule="auto"/>
        <w:rPr>
          <w:rFonts w:ascii="Source Sans Pro" w:eastAsia="Times New Roman" w:hAnsi="Source Sans Pro" w:cs="Times New Roman"/>
          <w:sz w:val="24"/>
          <w:szCs w:val="24"/>
          <w:lang w:eastAsia="en-GB"/>
        </w:rPr>
      </w:pPr>
    </w:p>
    <w:p w14:paraId="600961DD" w14:textId="77777777" w:rsidR="009D0EF9" w:rsidRPr="007A518E" w:rsidRDefault="00021C33" w:rsidP="009D0EF9">
      <w:pPr>
        <w:spacing w:after="0" w:line="240" w:lineRule="auto"/>
        <w:rPr>
          <w:rFonts w:ascii="Source Sans Pro" w:eastAsia="Times New Roman" w:hAnsi="Source Sans Pro" w:cs="Arial"/>
          <w:b/>
          <w:bCs/>
          <w:sz w:val="24"/>
          <w:szCs w:val="24"/>
          <w:shd w:val="clear" w:color="auto" w:fill="FFFFFF"/>
          <w:lang w:eastAsia="en-GB"/>
        </w:rPr>
      </w:pPr>
      <w:r w:rsidRPr="007A518E">
        <w:rPr>
          <w:rFonts w:ascii="Source Sans Pro" w:eastAsia="Times New Roman" w:hAnsi="Source Sans Pro" w:cs="Arial"/>
          <w:b/>
          <w:sz w:val="24"/>
          <w:szCs w:val="24"/>
          <w:shd w:val="clear" w:color="auto" w:fill="FFFFFF"/>
          <w:lang w:eastAsia="en-GB"/>
        </w:rPr>
        <w:t>F.</w:t>
      </w:r>
      <w:r w:rsidRPr="007A518E">
        <w:rPr>
          <w:rFonts w:ascii="Source Sans Pro" w:eastAsia="Times New Roman" w:hAnsi="Source Sans Pro" w:cs="Arial"/>
          <w:sz w:val="24"/>
          <w:szCs w:val="24"/>
          <w:shd w:val="clear" w:color="auto" w:fill="FFFFFF"/>
          <w:lang w:eastAsia="en-GB"/>
        </w:rPr>
        <w:t xml:space="preserve"> </w:t>
      </w:r>
      <w:r w:rsidR="009D0EF9" w:rsidRPr="007A518E">
        <w:rPr>
          <w:rFonts w:ascii="Source Sans Pro" w:eastAsia="Times New Roman" w:hAnsi="Source Sans Pro" w:cs="Arial"/>
          <w:sz w:val="24"/>
          <w:szCs w:val="24"/>
          <w:shd w:val="clear" w:color="auto" w:fill="FFFFFF"/>
          <w:lang w:eastAsia="en-GB"/>
        </w:rPr>
        <w:t xml:space="preserve">A site specific risk assessment of historically inherent hazards and associated risks with historic church buildings including Asbestos, working at </w:t>
      </w:r>
      <w:r w:rsidRPr="007A518E">
        <w:rPr>
          <w:rFonts w:ascii="Source Sans Pro" w:eastAsia="Times New Roman" w:hAnsi="Source Sans Pro" w:cs="Arial"/>
          <w:sz w:val="24"/>
          <w:szCs w:val="24"/>
          <w:shd w:val="clear" w:color="auto" w:fill="FFFFFF"/>
          <w:lang w:eastAsia="en-GB"/>
        </w:rPr>
        <w:t>height, access</w:t>
      </w:r>
      <w:r w:rsidR="009D0EF9" w:rsidRPr="007A518E">
        <w:rPr>
          <w:rFonts w:ascii="Source Sans Pro" w:eastAsia="Times New Roman" w:hAnsi="Source Sans Pro" w:cs="Arial"/>
          <w:sz w:val="24"/>
          <w:szCs w:val="24"/>
          <w:shd w:val="clear" w:color="auto" w:fill="FFFFFF"/>
          <w:lang w:eastAsia="en-GB"/>
        </w:rPr>
        <w:t xml:space="preserve"> and egress to historically hazardous areas of the </w:t>
      </w:r>
      <w:r w:rsidR="00A64009" w:rsidRPr="007A518E">
        <w:rPr>
          <w:rFonts w:ascii="Source Sans Pro" w:eastAsia="Times New Roman" w:hAnsi="Source Sans Pro" w:cs="Arial"/>
          <w:sz w:val="24"/>
          <w:szCs w:val="24"/>
          <w:shd w:val="clear" w:color="auto" w:fill="FFFFFF"/>
          <w:lang w:eastAsia="en-GB"/>
        </w:rPr>
        <w:t>buildings. This</w:t>
      </w:r>
      <w:r w:rsidR="009D0EF9" w:rsidRPr="007A518E">
        <w:rPr>
          <w:rFonts w:ascii="Source Sans Pro" w:eastAsia="Times New Roman" w:hAnsi="Source Sans Pro" w:cs="Arial"/>
          <w:sz w:val="24"/>
          <w:szCs w:val="24"/>
          <w:shd w:val="clear" w:color="auto" w:fill="FFFFFF"/>
          <w:lang w:eastAsia="en-GB"/>
        </w:rPr>
        <w:t xml:space="preserve"> shall be the responsibility of:</w:t>
      </w:r>
      <w:r w:rsidR="009D0EF9" w:rsidRPr="007A518E">
        <w:rPr>
          <w:rFonts w:ascii="Source Sans Pro" w:eastAsia="Times New Roman" w:hAnsi="Source Sans Pro" w:cs="Arial"/>
          <w:b/>
          <w:bCs/>
          <w:sz w:val="24"/>
          <w:szCs w:val="24"/>
          <w:shd w:val="clear" w:color="auto" w:fill="FFFFFF"/>
          <w:lang w:eastAsia="en-GB"/>
        </w:rPr>
        <w:t xml:space="preserve"> Charity Trustees/Health and Safety Appointed Representative.</w:t>
      </w:r>
    </w:p>
    <w:p w14:paraId="62FC418F" w14:textId="77777777" w:rsidR="00021C33" w:rsidRPr="007A518E" w:rsidRDefault="00021C33" w:rsidP="009D0EF9">
      <w:pPr>
        <w:spacing w:after="0" w:line="240" w:lineRule="auto"/>
        <w:rPr>
          <w:rFonts w:ascii="Source Sans Pro" w:eastAsia="Times New Roman" w:hAnsi="Source Sans Pro" w:cs="Times New Roman"/>
          <w:sz w:val="24"/>
          <w:szCs w:val="24"/>
          <w:lang w:eastAsia="en-GB"/>
        </w:rPr>
      </w:pPr>
    </w:p>
    <w:p w14:paraId="026C08D5" w14:textId="77777777" w:rsidR="009D0EF9" w:rsidRPr="007A518E" w:rsidRDefault="009D0EF9" w:rsidP="009D0EF9">
      <w:pPr>
        <w:spacing w:after="0" w:line="240" w:lineRule="auto"/>
        <w:rPr>
          <w:rFonts w:ascii="Source Sans Pro" w:eastAsia="Times New Roman" w:hAnsi="Source Sans Pro" w:cs="Arial"/>
          <w:b/>
          <w:bCs/>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 xml:space="preserve">3. All and any employees, or other persons working with the </w:t>
      </w:r>
      <w:r w:rsidR="00776A0C" w:rsidRPr="007A518E">
        <w:rPr>
          <w:rFonts w:ascii="Source Sans Pro" w:eastAsia="Times New Roman" w:hAnsi="Source Sans Pro" w:cs="Arial"/>
          <w:b/>
          <w:bCs/>
          <w:sz w:val="24"/>
          <w:szCs w:val="24"/>
          <w:shd w:val="clear" w:color="auto" w:fill="FFFFFF"/>
          <w:lang w:eastAsia="en-GB"/>
        </w:rPr>
        <w:t>Charity</w:t>
      </w:r>
      <w:r w:rsidRPr="007A518E">
        <w:rPr>
          <w:rFonts w:ascii="Source Sans Pro" w:eastAsia="Times New Roman" w:hAnsi="Source Sans Pro" w:cs="Arial"/>
          <w:b/>
          <w:bCs/>
          <w:sz w:val="24"/>
          <w:szCs w:val="24"/>
          <w:shd w:val="clear" w:color="auto" w:fill="FFFFFF"/>
          <w:lang w:eastAsia="en-GB"/>
        </w:rPr>
        <w:t>, have a duty to cooperate in the implementation of this policy through:</w:t>
      </w:r>
    </w:p>
    <w:p w14:paraId="059B8CDA" w14:textId="77777777" w:rsidR="00021C33" w:rsidRPr="007A518E" w:rsidRDefault="00021C33" w:rsidP="009D0EF9">
      <w:pPr>
        <w:spacing w:after="0" w:line="240" w:lineRule="auto"/>
        <w:rPr>
          <w:rFonts w:ascii="Source Sans Pro" w:eastAsia="Times New Roman" w:hAnsi="Source Sans Pro" w:cs="Times New Roman"/>
          <w:sz w:val="24"/>
          <w:szCs w:val="24"/>
          <w:lang w:eastAsia="en-GB"/>
        </w:rPr>
      </w:pPr>
    </w:p>
    <w:p w14:paraId="3B7746E3"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sz w:val="24"/>
          <w:szCs w:val="24"/>
          <w:shd w:val="clear" w:color="auto" w:fill="FFFFFF"/>
          <w:lang w:eastAsia="en-GB"/>
        </w:rPr>
        <w:t xml:space="preserve"> Working and conducting themselves in a manner that promotes their own safety and the safety of others.</w:t>
      </w:r>
    </w:p>
    <w:p w14:paraId="69E74C11" w14:textId="77777777" w:rsidR="00021C33" w:rsidRPr="007A518E" w:rsidRDefault="00021C33" w:rsidP="009D0EF9">
      <w:pPr>
        <w:spacing w:after="0" w:line="240" w:lineRule="auto"/>
        <w:rPr>
          <w:rFonts w:ascii="Source Sans Pro" w:eastAsia="Times New Roman" w:hAnsi="Source Sans Pro" w:cs="Times New Roman"/>
          <w:sz w:val="24"/>
          <w:szCs w:val="24"/>
          <w:lang w:eastAsia="en-GB"/>
        </w:rPr>
      </w:pPr>
    </w:p>
    <w:p w14:paraId="695E2262"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B.</w:t>
      </w:r>
      <w:r w:rsidRPr="007A518E">
        <w:rPr>
          <w:rFonts w:ascii="Source Sans Pro" w:eastAsia="Times New Roman" w:hAnsi="Source Sans Pro" w:cs="Arial"/>
          <w:sz w:val="24"/>
          <w:szCs w:val="24"/>
          <w:shd w:val="clear" w:color="auto" w:fill="FFFFFF"/>
          <w:lang w:eastAsia="en-GB"/>
        </w:rPr>
        <w:t xml:space="preserve"> Following and obeying procedures and practices of the </w:t>
      </w:r>
      <w:r w:rsidR="00021C33" w:rsidRPr="007A518E">
        <w:rPr>
          <w:rFonts w:ascii="Source Sans Pro" w:eastAsia="Times New Roman" w:hAnsi="Source Sans Pro" w:cs="Arial"/>
          <w:sz w:val="24"/>
          <w:szCs w:val="24"/>
          <w:shd w:val="clear" w:color="auto" w:fill="FFFFFF"/>
          <w:lang w:eastAsia="en-GB"/>
        </w:rPr>
        <w:t>Charity Trustees</w:t>
      </w:r>
      <w:r w:rsidRPr="007A518E">
        <w:rPr>
          <w:rFonts w:ascii="Source Sans Pro" w:eastAsia="Times New Roman" w:hAnsi="Source Sans Pro" w:cs="Arial"/>
          <w:sz w:val="24"/>
          <w:szCs w:val="24"/>
          <w:shd w:val="clear" w:color="auto" w:fill="FFFFFF"/>
          <w:lang w:eastAsia="en-GB"/>
        </w:rPr>
        <w:t xml:space="preserve"> that have been designed and implemented to ensure safe and healthy working conditions.</w:t>
      </w:r>
    </w:p>
    <w:p w14:paraId="5B59ED41" w14:textId="77777777" w:rsidR="00021C33" w:rsidRPr="007A518E" w:rsidRDefault="00021C33" w:rsidP="009D0EF9">
      <w:pPr>
        <w:spacing w:after="0" w:line="240" w:lineRule="auto"/>
        <w:rPr>
          <w:rFonts w:ascii="Source Sans Pro" w:eastAsia="Times New Roman" w:hAnsi="Source Sans Pro" w:cs="Times New Roman"/>
          <w:sz w:val="24"/>
          <w:szCs w:val="24"/>
          <w:lang w:eastAsia="en-GB"/>
        </w:rPr>
      </w:pPr>
    </w:p>
    <w:p w14:paraId="23EFC6C8"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C.</w:t>
      </w:r>
      <w:r w:rsidRPr="007A518E">
        <w:rPr>
          <w:rFonts w:ascii="Source Sans Pro" w:eastAsia="Times New Roman" w:hAnsi="Source Sans Pro" w:cs="Arial"/>
          <w:sz w:val="24"/>
          <w:szCs w:val="24"/>
          <w:shd w:val="clear" w:color="auto" w:fill="FFFFFF"/>
          <w:lang w:eastAsia="en-GB"/>
        </w:rPr>
        <w:t xml:space="preserve"> Reporting accidents and any other working conditions they may feel are unsafe and have led or may lead to injury or damage.</w:t>
      </w:r>
    </w:p>
    <w:p w14:paraId="40A9BD46" w14:textId="77777777" w:rsidR="00A64009" w:rsidRPr="007A518E" w:rsidRDefault="00A64009" w:rsidP="009D0EF9">
      <w:pPr>
        <w:spacing w:after="0" w:line="240" w:lineRule="auto"/>
        <w:rPr>
          <w:rFonts w:ascii="Source Sans Pro" w:eastAsia="Times New Roman" w:hAnsi="Source Sans Pro" w:cs="Times New Roman"/>
          <w:sz w:val="24"/>
          <w:szCs w:val="24"/>
          <w:lang w:eastAsia="en-GB"/>
        </w:rPr>
      </w:pPr>
    </w:p>
    <w:p w14:paraId="4ACEFF5F"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D.</w:t>
      </w:r>
      <w:r w:rsidRPr="007A518E">
        <w:rPr>
          <w:rFonts w:ascii="Source Sans Pro" w:eastAsia="Times New Roman" w:hAnsi="Source Sans Pro" w:cs="Arial"/>
          <w:sz w:val="24"/>
          <w:szCs w:val="24"/>
          <w:shd w:val="clear" w:color="auto" w:fill="FFFFFF"/>
          <w:lang w:eastAsia="en-GB"/>
        </w:rPr>
        <w:t xml:space="preserve"> </w:t>
      </w:r>
      <w:r w:rsidR="00A64009" w:rsidRPr="007A518E">
        <w:rPr>
          <w:rFonts w:ascii="Source Sans Pro" w:eastAsia="Times New Roman" w:hAnsi="Source Sans Pro" w:cs="Arial"/>
          <w:sz w:val="24"/>
          <w:szCs w:val="24"/>
          <w:shd w:val="clear" w:color="auto" w:fill="FFFFFF"/>
          <w:lang w:eastAsia="en-GB"/>
        </w:rPr>
        <w:t>Ensure that the equipment, plant and machinery is only used for its intended purpose and in line with the manufacturer’s recommendations</w:t>
      </w:r>
      <w:r w:rsidR="00776A0C" w:rsidRPr="007A518E">
        <w:rPr>
          <w:rFonts w:ascii="Source Sans Pro" w:eastAsia="Times New Roman" w:hAnsi="Source Sans Pro" w:cs="Arial"/>
          <w:sz w:val="24"/>
          <w:szCs w:val="24"/>
          <w:shd w:val="clear" w:color="auto" w:fill="FFFFFF"/>
          <w:lang w:eastAsia="en-GB"/>
        </w:rPr>
        <w:t xml:space="preserve"> and instructions</w:t>
      </w:r>
      <w:r w:rsidR="00A64009" w:rsidRPr="007A518E">
        <w:rPr>
          <w:rFonts w:ascii="Source Sans Pro" w:eastAsia="Times New Roman" w:hAnsi="Source Sans Pro" w:cs="Arial"/>
          <w:sz w:val="24"/>
          <w:szCs w:val="24"/>
          <w:shd w:val="clear" w:color="auto" w:fill="FFFFFF"/>
          <w:lang w:eastAsia="en-GB"/>
        </w:rPr>
        <w:t xml:space="preserve"> for use.</w:t>
      </w:r>
    </w:p>
    <w:p w14:paraId="0227AA4B" w14:textId="77777777" w:rsidR="00A64009" w:rsidRPr="007A518E" w:rsidRDefault="00A64009" w:rsidP="009D0EF9">
      <w:pPr>
        <w:spacing w:after="0" w:line="240" w:lineRule="auto"/>
        <w:rPr>
          <w:rFonts w:ascii="Source Sans Pro" w:eastAsia="Times New Roman" w:hAnsi="Source Sans Pro" w:cs="Times New Roman"/>
          <w:sz w:val="24"/>
          <w:szCs w:val="24"/>
          <w:lang w:eastAsia="en-GB"/>
        </w:rPr>
      </w:pPr>
    </w:p>
    <w:p w14:paraId="46BCBD5D"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E.</w:t>
      </w:r>
      <w:r w:rsidRPr="007A518E">
        <w:rPr>
          <w:rFonts w:ascii="Source Sans Pro" w:eastAsia="Times New Roman" w:hAnsi="Source Sans Pro" w:cs="Arial"/>
          <w:sz w:val="24"/>
          <w:szCs w:val="24"/>
          <w:shd w:val="clear" w:color="auto" w:fill="FFFFFF"/>
          <w:lang w:eastAsia="en-GB"/>
        </w:rPr>
        <w:t xml:space="preserve"> </w:t>
      </w:r>
      <w:r w:rsidR="00C91155" w:rsidRPr="007A518E">
        <w:rPr>
          <w:rFonts w:ascii="Source Sans Pro" w:eastAsia="Times New Roman" w:hAnsi="Source Sans Pro" w:cs="Arial"/>
          <w:sz w:val="24"/>
          <w:szCs w:val="24"/>
          <w:shd w:val="clear" w:color="auto" w:fill="FFFFFF"/>
          <w:lang w:eastAsia="en-GB"/>
        </w:rPr>
        <w:t>Share</w:t>
      </w:r>
      <w:r w:rsidR="008F5FE3" w:rsidRPr="007A518E">
        <w:rPr>
          <w:rFonts w:ascii="Source Sans Pro" w:eastAsia="Times New Roman" w:hAnsi="Source Sans Pro" w:cs="Arial"/>
          <w:sz w:val="24"/>
          <w:szCs w:val="24"/>
          <w:shd w:val="clear" w:color="auto" w:fill="FFFFFF"/>
          <w:lang w:eastAsia="en-GB"/>
        </w:rPr>
        <w:t xml:space="preserve"> and compare</w:t>
      </w:r>
      <w:r w:rsidR="00C91155" w:rsidRPr="007A518E">
        <w:rPr>
          <w:rFonts w:ascii="Source Sans Pro" w:eastAsia="Times New Roman" w:hAnsi="Source Sans Pro" w:cs="Arial"/>
          <w:sz w:val="24"/>
          <w:szCs w:val="24"/>
          <w:shd w:val="clear" w:color="auto" w:fill="FFFFFF"/>
          <w:lang w:eastAsia="en-GB"/>
        </w:rPr>
        <w:t xml:space="preserve"> risk assessment</w:t>
      </w:r>
      <w:r w:rsidR="008F5FE3" w:rsidRPr="007A518E">
        <w:rPr>
          <w:rFonts w:ascii="Source Sans Pro" w:eastAsia="Times New Roman" w:hAnsi="Source Sans Pro" w:cs="Arial"/>
          <w:sz w:val="24"/>
          <w:szCs w:val="24"/>
          <w:shd w:val="clear" w:color="auto" w:fill="FFFFFF"/>
          <w:lang w:eastAsia="en-GB"/>
        </w:rPr>
        <w:t>s</w:t>
      </w:r>
      <w:r w:rsidR="00C91155" w:rsidRPr="007A518E">
        <w:rPr>
          <w:rFonts w:ascii="Source Sans Pro" w:eastAsia="Times New Roman" w:hAnsi="Source Sans Pro" w:cs="Arial"/>
          <w:sz w:val="24"/>
          <w:szCs w:val="24"/>
          <w:shd w:val="clear" w:color="auto" w:fill="FFFFFF"/>
          <w:lang w:eastAsia="en-GB"/>
        </w:rPr>
        <w:t xml:space="preserve"> with </w:t>
      </w:r>
      <w:r w:rsidR="008F5FE3" w:rsidRPr="007A518E">
        <w:rPr>
          <w:rFonts w:ascii="Source Sans Pro" w:eastAsia="Times New Roman" w:hAnsi="Source Sans Pro" w:cs="Arial"/>
          <w:sz w:val="24"/>
          <w:szCs w:val="24"/>
          <w:shd w:val="clear" w:color="auto" w:fill="FFFFFF"/>
          <w:lang w:eastAsia="en-GB"/>
        </w:rPr>
        <w:t>contractors and activity groups to ensure a collaborative approach is taken for planned works and activities in the church buildings.</w:t>
      </w:r>
    </w:p>
    <w:p w14:paraId="51B96284" w14:textId="77777777" w:rsidR="008F5FE3" w:rsidRPr="007A518E" w:rsidRDefault="008F5FE3" w:rsidP="009D0EF9">
      <w:pPr>
        <w:spacing w:after="0" w:line="240" w:lineRule="auto"/>
        <w:rPr>
          <w:rFonts w:ascii="Source Sans Pro" w:eastAsia="Times New Roman" w:hAnsi="Source Sans Pro" w:cs="Times New Roman"/>
          <w:sz w:val="24"/>
          <w:szCs w:val="24"/>
          <w:lang w:eastAsia="en-GB"/>
        </w:rPr>
      </w:pPr>
    </w:p>
    <w:p w14:paraId="5005489B"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4. All relevant Health and Safety information and equipment can be found in the following locations</w:t>
      </w:r>
      <w:r w:rsidRPr="007A518E">
        <w:rPr>
          <w:rFonts w:ascii="Source Sans Pro" w:eastAsia="Times New Roman" w:hAnsi="Source Sans Pro" w:cs="Arial"/>
          <w:sz w:val="24"/>
          <w:szCs w:val="24"/>
          <w:shd w:val="clear" w:color="auto" w:fill="FFFFFF"/>
          <w:lang w:eastAsia="en-GB"/>
        </w:rPr>
        <w:t>:</w:t>
      </w:r>
    </w:p>
    <w:p w14:paraId="75BF364D" w14:textId="77777777" w:rsidR="008F5FE3" w:rsidRPr="007A518E" w:rsidRDefault="008F5FE3" w:rsidP="009D0EF9">
      <w:pPr>
        <w:spacing w:after="0" w:line="240" w:lineRule="auto"/>
        <w:rPr>
          <w:rFonts w:ascii="Source Sans Pro" w:eastAsia="Times New Roman" w:hAnsi="Source Sans Pro" w:cs="Times New Roman"/>
          <w:sz w:val="24"/>
          <w:szCs w:val="24"/>
          <w:lang w:eastAsia="en-GB"/>
        </w:rPr>
      </w:pPr>
    </w:p>
    <w:p w14:paraId="43931990"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sz w:val="24"/>
          <w:szCs w:val="24"/>
          <w:shd w:val="clear" w:color="auto" w:fill="FFFFFF"/>
          <w:lang w:eastAsia="en-GB"/>
        </w:rPr>
        <w:t xml:space="preserve"> Health and Safety Law Poster is displayed at:</w:t>
      </w:r>
    </w:p>
    <w:p w14:paraId="7D48913C" w14:textId="77777777" w:rsidR="008F5FE3" w:rsidRPr="007A518E" w:rsidRDefault="008F5FE3" w:rsidP="009D0EF9">
      <w:pPr>
        <w:spacing w:after="0" w:line="240" w:lineRule="auto"/>
        <w:rPr>
          <w:rFonts w:ascii="Source Sans Pro" w:eastAsia="Times New Roman" w:hAnsi="Source Sans Pro" w:cs="Times New Roman"/>
          <w:sz w:val="24"/>
          <w:szCs w:val="24"/>
          <w:lang w:eastAsia="en-GB"/>
        </w:rPr>
      </w:pPr>
    </w:p>
    <w:p w14:paraId="63F8A886" w14:textId="77777777" w:rsidR="009D0EF9" w:rsidRPr="007A518E" w:rsidRDefault="009D0EF9" w:rsidP="009D0EF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shd w:val="clear" w:color="auto" w:fill="FFFFFF"/>
          <w:lang w:eastAsia="en-GB"/>
        </w:rPr>
        <w:t>Main church access point/notice board</w:t>
      </w:r>
    </w:p>
    <w:p w14:paraId="55661517" w14:textId="77777777" w:rsidR="008F5FE3" w:rsidRPr="007A518E" w:rsidRDefault="008F5FE3" w:rsidP="009D0EF9">
      <w:pPr>
        <w:spacing w:after="0" w:line="240" w:lineRule="auto"/>
        <w:rPr>
          <w:rFonts w:ascii="Source Sans Pro" w:eastAsia="Times New Roman" w:hAnsi="Source Sans Pro" w:cs="Times New Roman"/>
          <w:sz w:val="24"/>
          <w:szCs w:val="24"/>
          <w:lang w:eastAsia="en-GB"/>
        </w:rPr>
      </w:pPr>
    </w:p>
    <w:p w14:paraId="4843E939" w14:textId="77777777" w:rsidR="00716469" w:rsidRPr="007A518E" w:rsidRDefault="00716469" w:rsidP="0071646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B</w:t>
      </w:r>
      <w:r w:rsidRPr="007A518E">
        <w:rPr>
          <w:rFonts w:ascii="Source Sans Pro" w:eastAsia="Times New Roman" w:hAnsi="Source Sans Pro" w:cs="Arial"/>
          <w:sz w:val="24"/>
          <w:szCs w:val="24"/>
          <w:shd w:val="clear" w:color="auto" w:fill="FFFFFF"/>
          <w:lang w:eastAsia="en-GB"/>
        </w:rPr>
        <w:t>. First-aid box is located:</w:t>
      </w:r>
    </w:p>
    <w:p w14:paraId="70570FB0" w14:textId="77777777" w:rsidR="008F5FE3" w:rsidRPr="007A518E" w:rsidRDefault="008F5FE3" w:rsidP="00716469">
      <w:pPr>
        <w:spacing w:after="0" w:line="240" w:lineRule="auto"/>
        <w:rPr>
          <w:rFonts w:ascii="Source Sans Pro" w:eastAsia="Times New Roman" w:hAnsi="Source Sans Pro" w:cs="Times New Roman"/>
          <w:sz w:val="24"/>
          <w:szCs w:val="24"/>
          <w:lang w:eastAsia="en-GB"/>
        </w:rPr>
      </w:pPr>
    </w:p>
    <w:p w14:paraId="5701C6ED" w14:textId="3BE10DB4" w:rsidR="00716469" w:rsidRPr="007A518E" w:rsidRDefault="00825E2B" w:rsidP="00716469">
      <w:pPr>
        <w:spacing w:after="0" w:line="240" w:lineRule="auto"/>
        <w:rPr>
          <w:rFonts w:ascii="Source Sans Pro" w:eastAsia="Times New Roman" w:hAnsi="Source Sans Pro" w:cs="Arial"/>
          <w:sz w:val="24"/>
          <w:szCs w:val="24"/>
          <w:shd w:val="clear" w:color="auto" w:fill="FCC831"/>
          <w:lang w:eastAsia="en-GB"/>
        </w:rPr>
      </w:pPr>
      <w:proofErr w:type="spellStart"/>
      <w:r w:rsidRPr="007A518E">
        <w:rPr>
          <w:rFonts w:ascii="Source Sans Pro" w:eastAsia="Times New Roman" w:hAnsi="Source Sans Pro" w:cs="Arial"/>
          <w:color w:val="FF0000"/>
          <w:sz w:val="24"/>
          <w:szCs w:val="24"/>
          <w:shd w:val="clear" w:color="auto" w:fill="FFFFFF" w:themeFill="background1"/>
          <w:lang w:eastAsia="en-GB"/>
        </w:rPr>
        <w:t>Xxx</w:t>
      </w:r>
      <w:proofErr w:type="spellEnd"/>
      <w:r w:rsidRPr="007A518E">
        <w:rPr>
          <w:rFonts w:ascii="Source Sans Pro" w:eastAsia="Times New Roman" w:hAnsi="Source Sans Pro" w:cs="Arial"/>
          <w:color w:val="FF0000"/>
          <w:sz w:val="24"/>
          <w:szCs w:val="24"/>
          <w:shd w:val="clear" w:color="auto" w:fill="FFFFFF" w:themeFill="background1"/>
          <w:lang w:eastAsia="en-GB"/>
        </w:rPr>
        <w:t xml:space="preserve"> </w:t>
      </w:r>
      <w:r w:rsidRPr="007A518E">
        <w:rPr>
          <w:rFonts w:ascii="Source Sans Pro" w:eastAsia="Times New Roman" w:hAnsi="Source Sans Pro" w:cs="Arial"/>
          <w:sz w:val="24"/>
          <w:szCs w:val="24"/>
          <w:shd w:val="clear" w:color="auto" w:fill="FFFFFF" w:themeFill="background1"/>
          <w:lang w:eastAsia="en-GB"/>
        </w:rPr>
        <w:t>(</w:t>
      </w:r>
      <w:proofErr w:type="spellStart"/>
      <w:r w:rsidRPr="007A518E">
        <w:rPr>
          <w:rFonts w:ascii="Source Sans Pro" w:eastAsia="Times New Roman" w:hAnsi="Source Sans Pro" w:cs="Arial"/>
          <w:sz w:val="24"/>
          <w:szCs w:val="24"/>
          <w:shd w:val="clear" w:color="auto" w:fill="FFFFFF" w:themeFill="background1"/>
          <w:lang w:eastAsia="en-GB"/>
        </w:rPr>
        <w:t>e.g</w:t>
      </w:r>
      <w:proofErr w:type="spellEnd"/>
      <w:r w:rsidRPr="007A518E">
        <w:rPr>
          <w:rFonts w:ascii="Source Sans Pro" w:eastAsia="Times New Roman" w:hAnsi="Source Sans Pro" w:cs="Arial"/>
          <w:sz w:val="24"/>
          <w:szCs w:val="24"/>
          <w:shd w:val="clear" w:color="auto" w:fill="FFFFFF" w:themeFill="background1"/>
          <w:lang w:eastAsia="en-GB"/>
        </w:rPr>
        <w:t xml:space="preserve"> </w:t>
      </w:r>
      <w:r w:rsidR="00716469" w:rsidRPr="007A518E">
        <w:rPr>
          <w:rFonts w:ascii="Source Sans Pro" w:eastAsia="Times New Roman" w:hAnsi="Source Sans Pro" w:cs="Arial"/>
          <w:sz w:val="24"/>
          <w:szCs w:val="24"/>
          <w:shd w:val="clear" w:color="auto" w:fill="FFFFFF" w:themeFill="background1"/>
          <w:lang w:eastAsia="en-GB"/>
        </w:rPr>
        <w:t>On Kitchen area wall</w:t>
      </w:r>
      <w:r w:rsidRPr="007A518E">
        <w:rPr>
          <w:rFonts w:ascii="Source Sans Pro" w:eastAsia="Times New Roman" w:hAnsi="Source Sans Pro" w:cs="Arial"/>
          <w:sz w:val="24"/>
          <w:szCs w:val="24"/>
          <w:shd w:val="clear" w:color="auto" w:fill="FFFFFF" w:themeFill="background1"/>
          <w:lang w:eastAsia="en-GB"/>
        </w:rPr>
        <w:t>)</w:t>
      </w:r>
    </w:p>
    <w:p w14:paraId="7A3952D4" w14:textId="77777777" w:rsidR="008F5FE3" w:rsidRPr="007A518E" w:rsidRDefault="008F5FE3" w:rsidP="00716469">
      <w:pPr>
        <w:spacing w:after="0" w:line="240" w:lineRule="auto"/>
        <w:rPr>
          <w:rFonts w:ascii="Source Sans Pro" w:eastAsia="Times New Roman" w:hAnsi="Source Sans Pro" w:cs="Times New Roman"/>
          <w:sz w:val="24"/>
          <w:szCs w:val="24"/>
          <w:lang w:eastAsia="en-GB"/>
        </w:rPr>
      </w:pPr>
    </w:p>
    <w:p w14:paraId="042B7BF7" w14:textId="77777777" w:rsidR="00716469" w:rsidRPr="007A518E" w:rsidRDefault="00716469" w:rsidP="0071646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C.</w:t>
      </w:r>
      <w:r w:rsidRPr="007A518E">
        <w:rPr>
          <w:rFonts w:ascii="Source Sans Pro" w:eastAsia="Times New Roman" w:hAnsi="Source Sans Pro" w:cs="Arial"/>
          <w:sz w:val="24"/>
          <w:szCs w:val="24"/>
          <w:shd w:val="clear" w:color="auto" w:fill="FFFFFF"/>
          <w:lang w:eastAsia="en-GB"/>
        </w:rPr>
        <w:t xml:space="preserve"> Accident Book (Reported under RIDDOR) is located:</w:t>
      </w:r>
    </w:p>
    <w:p w14:paraId="133F6A68" w14:textId="77777777" w:rsidR="008F5FE3" w:rsidRPr="007A518E" w:rsidRDefault="008F5FE3" w:rsidP="00716469">
      <w:pPr>
        <w:spacing w:after="0" w:line="240" w:lineRule="auto"/>
        <w:rPr>
          <w:rFonts w:ascii="Source Sans Pro" w:eastAsia="Times New Roman" w:hAnsi="Source Sans Pro" w:cs="Times New Roman"/>
          <w:sz w:val="24"/>
          <w:szCs w:val="24"/>
          <w:lang w:eastAsia="en-GB"/>
        </w:rPr>
      </w:pPr>
    </w:p>
    <w:p w14:paraId="02E1C9B0" w14:textId="142BB388" w:rsidR="00716469" w:rsidRPr="007A518E" w:rsidRDefault="00825E2B" w:rsidP="008F5FE3">
      <w:pPr>
        <w:shd w:val="clear" w:color="auto" w:fill="FFFFFF" w:themeFill="background1"/>
        <w:spacing w:after="0" w:line="240" w:lineRule="auto"/>
        <w:rPr>
          <w:rFonts w:ascii="Source Sans Pro" w:eastAsia="Times New Roman" w:hAnsi="Source Sans Pro" w:cs="Arial"/>
          <w:sz w:val="24"/>
          <w:szCs w:val="24"/>
          <w:shd w:val="clear" w:color="auto" w:fill="FFFFFF" w:themeFill="background1"/>
          <w:lang w:eastAsia="en-GB"/>
        </w:rPr>
      </w:pPr>
      <w:r w:rsidRPr="007A518E">
        <w:rPr>
          <w:rFonts w:ascii="Source Sans Pro" w:eastAsia="Times New Roman" w:hAnsi="Source Sans Pro" w:cs="Arial"/>
          <w:color w:val="FF0000"/>
          <w:sz w:val="24"/>
          <w:szCs w:val="24"/>
          <w:shd w:val="clear" w:color="auto" w:fill="FFFFFF" w:themeFill="background1"/>
          <w:lang w:eastAsia="en-GB"/>
        </w:rPr>
        <w:lastRenderedPageBreak/>
        <w:t xml:space="preserve">XXX </w:t>
      </w:r>
      <w:proofErr w:type="gramStart"/>
      <w:r w:rsidRPr="007A518E">
        <w:rPr>
          <w:rFonts w:ascii="Source Sans Pro" w:eastAsia="Times New Roman" w:hAnsi="Source Sans Pro" w:cs="Arial"/>
          <w:sz w:val="24"/>
          <w:szCs w:val="24"/>
          <w:shd w:val="clear" w:color="auto" w:fill="FFFFFF" w:themeFill="background1"/>
          <w:lang w:eastAsia="en-GB"/>
        </w:rPr>
        <w:t xml:space="preserve">( </w:t>
      </w:r>
      <w:proofErr w:type="spellStart"/>
      <w:r w:rsidRPr="007A518E">
        <w:rPr>
          <w:rFonts w:ascii="Source Sans Pro" w:eastAsia="Times New Roman" w:hAnsi="Source Sans Pro" w:cs="Arial"/>
          <w:sz w:val="24"/>
          <w:szCs w:val="24"/>
          <w:shd w:val="clear" w:color="auto" w:fill="FFFFFF" w:themeFill="background1"/>
          <w:lang w:eastAsia="en-GB"/>
        </w:rPr>
        <w:t>e.g</w:t>
      </w:r>
      <w:proofErr w:type="spellEnd"/>
      <w:proofErr w:type="gramEnd"/>
      <w:r w:rsidRPr="007A518E">
        <w:rPr>
          <w:rFonts w:ascii="Source Sans Pro" w:eastAsia="Times New Roman" w:hAnsi="Source Sans Pro" w:cs="Arial"/>
          <w:sz w:val="24"/>
          <w:szCs w:val="24"/>
          <w:shd w:val="clear" w:color="auto" w:fill="FFFFFF" w:themeFill="background1"/>
          <w:lang w:eastAsia="en-GB"/>
        </w:rPr>
        <w:t xml:space="preserve"> </w:t>
      </w:r>
      <w:r w:rsidR="008F5FE3" w:rsidRPr="007A518E">
        <w:rPr>
          <w:rFonts w:ascii="Source Sans Pro" w:eastAsia="Times New Roman" w:hAnsi="Source Sans Pro" w:cs="Arial"/>
          <w:sz w:val="24"/>
          <w:szCs w:val="24"/>
          <w:shd w:val="clear" w:color="auto" w:fill="FFFFFF" w:themeFill="background1"/>
          <w:lang w:eastAsia="en-GB"/>
        </w:rPr>
        <w:t>Church office</w:t>
      </w:r>
      <w:r w:rsidRPr="007A518E">
        <w:rPr>
          <w:rFonts w:ascii="Source Sans Pro" w:eastAsia="Times New Roman" w:hAnsi="Source Sans Pro" w:cs="Arial"/>
          <w:sz w:val="24"/>
          <w:szCs w:val="24"/>
          <w:shd w:val="clear" w:color="auto" w:fill="FFFFFF" w:themeFill="background1"/>
          <w:lang w:eastAsia="en-GB"/>
        </w:rPr>
        <w:t>)</w:t>
      </w:r>
    </w:p>
    <w:p w14:paraId="2B03175E" w14:textId="77777777" w:rsidR="008F5FE3" w:rsidRPr="007A518E" w:rsidRDefault="008F5FE3" w:rsidP="008F5FE3">
      <w:pPr>
        <w:shd w:val="clear" w:color="auto" w:fill="FFFFFF" w:themeFill="background1"/>
        <w:spacing w:after="0" w:line="240" w:lineRule="auto"/>
        <w:rPr>
          <w:rFonts w:ascii="Source Sans Pro" w:eastAsia="Times New Roman" w:hAnsi="Source Sans Pro" w:cs="Times New Roman"/>
          <w:sz w:val="24"/>
          <w:szCs w:val="24"/>
          <w:lang w:eastAsia="en-GB"/>
        </w:rPr>
      </w:pPr>
    </w:p>
    <w:p w14:paraId="30A42DFE" w14:textId="77777777" w:rsidR="00947B10" w:rsidRPr="007A518E" w:rsidRDefault="00947B10" w:rsidP="00716469">
      <w:pPr>
        <w:spacing w:after="0" w:line="240" w:lineRule="auto"/>
        <w:rPr>
          <w:rFonts w:ascii="Source Sans Pro" w:eastAsia="Times New Roman" w:hAnsi="Source Sans Pro" w:cs="Arial"/>
          <w:sz w:val="24"/>
          <w:szCs w:val="24"/>
          <w:shd w:val="clear" w:color="auto" w:fill="FFFFFF"/>
          <w:lang w:eastAsia="en-GB"/>
        </w:rPr>
      </w:pPr>
    </w:p>
    <w:p w14:paraId="258546A3" w14:textId="77777777" w:rsidR="00947B10" w:rsidRPr="007A518E" w:rsidRDefault="00947B10" w:rsidP="00716469">
      <w:pPr>
        <w:spacing w:after="0" w:line="240" w:lineRule="auto"/>
        <w:rPr>
          <w:rFonts w:ascii="Source Sans Pro" w:eastAsia="Times New Roman" w:hAnsi="Source Sans Pro" w:cs="Arial"/>
          <w:sz w:val="24"/>
          <w:szCs w:val="24"/>
          <w:shd w:val="clear" w:color="auto" w:fill="FFFFFF"/>
          <w:lang w:eastAsia="en-GB"/>
        </w:rPr>
      </w:pPr>
    </w:p>
    <w:p w14:paraId="04F39B22" w14:textId="77777777" w:rsidR="00947B10" w:rsidRPr="007A518E" w:rsidRDefault="00716469" w:rsidP="00716469">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shd w:val="clear" w:color="auto" w:fill="FFFFFF"/>
          <w:lang w:eastAsia="en-GB"/>
        </w:rPr>
        <w:t>This policy is made in fulfilment of the requirements of the Health and Safety at Work etc Act 1974 and any other relevant legislation and regulations.</w:t>
      </w:r>
    </w:p>
    <w:p w14:paraId="10931882" w14:textId="77777777" w:rsidR="00947B10" w:rsidRPr="007A518E" w:rsidRDefault="00716469" w:rsidP="00947B10">
      <w:pPr>
        <w:pBdr>
          <w:bottom w:val="single" w:sz="4" w:space="1" w:color="auto"/>
        </w:pBdr>
        <w:spacing w:after="0" w:line="240" w:lineRule="auto"/>
        <w:rPr>
          <w:rFonts w:ascii="Source Sans Pro" w:eastAsia="Times New Roman" w:hAnsi="Source Sans Pro" w:cs="Arial"/>
          <w:sz w:val="24"/>
          <w:szCs w:val="24"/>
          <w:u w:val="single"/>
          <w:shd w:val="clear" w:color="auto" w:fill="FFFFFF"/>
          <w:lang w:eastAsia="en-GB"/>
        </w:rPr>
      </w:pPr>
      <w:r w:rsidRPr="007A518E">
        <w:rPr>
          <w:rFonts w:ascii="Source Sans Pro" w:eastAsia="Times New Roman" w:hAnsi="Source Sans Pro" w:cs="Arial"/>
          <w:sz w:val="24"/>
          <w:szCs w:val="24"/>
          <w:lang w:eastAsia="en-GB"/>
        </w:rPr>
        <w:br/>
      </w:r>
      <w:r w:rsidRPr="007A518E">
        <w:rPr>
          <w:rFonts w:ascii="Source Sans Pro" w:eastAsia="Times New Roman" w:hAnsi="Source Sans Pro" w:cs="Arial"/>
          <w:b/>
          <w:bCs/>
          <w:sz w:val="24"/>
          <w:szCs w:val="24"/>
          <w:u w:val="single"/>
          <w:shd w:val="clear" w:color="auto" w:fill="FFFFFF"/>
          <w:lang w:eastAsia="en-GB"/>
        </w:rPr>
        <w:t>Signed</w:t>
      </w:r>
      <w:r w:rsidR="00947B10" w:rsidRPr="007A518E">
        <w:rPr>
          <w:rFonts w:ascii="Source Sans Pro" w:eastAsia="Times New Roman" w:hAnsi="Source Sans Pro" w:cs="Arial"/>
          <w:b/>
          <w:bCs/>
          <w:sz w:val="24"/>
          <w:szCs w:val="24"/>
          <w:u w:val="single"/>
          <w:shd w:val="clear" w:color="auto" w:fill="FFFFFF"/>
          <w:lang w:eastAsia="en-GB"/>
        </w:rPr>
        <w:t>:</w:t>
      </w:r>
    </w:p>
    <w:p w14:paraId="761FECB2" w14:textId="77777777" w:rsidR="00947B10" w:rsidRPr="007A518E" w:rsidRDefault="00947B10" w:rsidP="00716469">
      <w:pPr>
        <w:spacing w:after="0" w:line="240" w:lineRule="auto"/>
        <w:rPr>
          <w:rFonts w:ascii="Source Sans Pro" w:eastAsia="Times New Roman" w:hAnsi="Source Sans Pro" w:cs="Arial"/>
          <w:sz w:val="24"/>
          <w:szCs w:val="24"/>
          <w:u w:val="single"/>
          <w:lang w:eastAsia="en-GB"/>
        </w:rPr>
      </w:pPr>
    </w:p>
    <w:p w14:paraId="41C84EB7" w14:textId="77777777" w:rsidR="00947B10" w:rsidRPr="007A518E" w:rsidRDefault="00947B10" w:rsidP="00947B10">
      <w:pPr>
        <w:pBdr>
          <w:bottom w:val="single" w:sz="4" w:space="1" w:color="auto"/>
        </w:pBdr>
        <w:spacing w:after="0" w:line="240" w:lineRule="auto"/>
        <w:rPr>
          <w:rFonts w:ascii="Source Sans Pro" w:eastAsia="Times New Roman" w:hAnsi="Source Sans Pro" w:cs="Arial"/>
          <w:b/>
          <w:sz w:val="24"/>
          <w:szCs w:val="24"/>
          <w:u w:val="single"/>
          <w:lang w:eastAsia="en-GB"/>
        </w:rPr>
      </w:pPr>
      <w:r w:rsidRPr="007A518E">
        <w:rPr>
          <w:rFonts w:ascii="Source Sans Pro" w:eastAsia="Times New Roman" w:hAnsi="Source Sans Pro" w:cs="Arial"/>
          <w:b/>
          <w:sz w:val="24"/>
          <w:szCs w:val="24"/>
          <w:u w:val="single"/>
          <w:lang w:eastAsia="en-GB"/>
        </w:rPr>
        <w:t>Print:</w:t>
      </w:r>
    </w:p>
    <w:p w14:paraId="3C80AB9B" w14:textId="77777777" w:rsidR="00947B10" w:rsidRPr="007A518E" w:rsidRDefault="00947B10" w:rsidP="00716469">
      <w:pPr>
        <w:spacing w:after="0" w:line="240" w:lineRule="auto"/>
        <w:rPr>
          <w:rFonts w:ascii="Source Sans Pro" w:eastAsia="Times New Roman" w:hAnsi="Source Sans Pro" w:cs="Arial"/>
          <w:sz w:val="24"/>
          <w:szCs w:val="24"/>
          <w:lang w:eastAsia="en-GB"/>
        </w:rPr>
      </w:pPr>
    </w:p>
    <w:p w14:paraId="2F442D14" w14:textId="77777777" w:rsidR="00947B10" w:rsidRPr="007A518E" w:rsidRDefault="00947B10" w:rsidP="00716469">
      <w:pPr>
        <w:spacing w:after="0" w:line="240" w:lineRule="auto"/>
        <w:rPr>
          <w:rFonts w:ascii="Source Sans Pro" w:eastAsia="Times New Roman" w:hAnsi="Source Sans Pro" w:cs="Arial"/>
          <w:sz w:val="24"/>
          <w:szCs w:val="24"/>
          <w:lang w:eastAsia="en-GB"/>
        </w:rPr>
      </w:pPr>
    </w:p>
    <w:p w14:paraId="658234F3" w14:textId="77777777" w:rsidR="00947B10" w:rsidRPr="007A518E" w:rsidRDefault="00947B10" w:rsidP="00947B10">
      <w:pPr>
        <w:pBdr>
          <w:bottom w:val="single" w:sz="4" w:space="1" w:color="auto"/>
        </w:pBdr>
        <w:spacing w:after="0" w:line="240" w:lineRule="auto"/>
        <w:rPr>
          <w:rFonts w:ascii="Source Sans Pro" w:eastAsia="Times New Roman" w:hAnsi="Source Sans Pro" w:cs="Arial"/>
          <w:b/>
          <w:sz w:val="24"/>
          <w:szCs w:val="24"/>
          <w:u w:val="single"/>
          <w:lang w:eastAsia="en-GB"/>
        </w:rPr>
      </w:pPr>
    </w:p>
    <w:p w14:paraId="4F364291" w14:textId="77777777" w:rsidR="00947B10" w:rsidRPr="007A518E" w:rsidRDefault="00947B10" w:rsidP="00947B10">
      <w:pPr>
        <w:pBdr>
          <w:bottom w:val="single" w:sz="4" w:space="1" w:color="auto"/>
        </w:pBdr>
        <w:spacing w:after="0" w:line="240" w:lineRule="auto"/>
        <w:rPr>
          <w:rFonts w:ascii="Source Sans Pro" w:eastAsia="Times New Roman" w:hAnsi="Source Sans Pro" w:cs="Arial"/>
          <w:b/>
          <w:sz w:val="24"/>
          <w:szCs w:val="24"/>
          <w:u w:val="single"/>
          <w:lang w:eastAsia="en-GB"/>
        </w:rPr>
      </w:pPr>
      <w:r w:rsidRPr="007A518E">
        <w:rPr>
          <w:rFonts w:ascii="Source Sans Pro" w:eastAsia="Times New Roman" w:hAnsi="Source Sans Pro" w:cs="Arial"/>
          <w:b/>
          <w:sz w:val="24"/>
          <w:szCs w:val="24"/>
          <w:u w:val="single"/>
          <w:lang w:eastAsia="en-GB"/>
        </w:rPr>
        <w:t>Signed:</w:t>
      </w:r>
    </w:p>
    <w:p w14:paraId="6FA48AEA" w14:textId="77777777" w:rsidR="00947B10" w:rsidRPr="007A518E" w:rsidRDefault="00947B10" w:rsidP="00716469">
      <w:pPr>
        <w:spacing w:after="0" w:line="240" w:lineRule="auto"/>
        <w:rPr>
          <w:rFonts w:ascii="Source Sans Pro" w:eastAsia="Times New Roman" w:hAnsi="Source Sans Pro" w:cs="Arial"/>
          <w:sz w:val="24"/>
          <w:szCs w:val="24"/>
          <w:lang w:eastAsia="en-GB"/>
        </w:rPr>
      </w:pPr>
    </w:p>
    <w:p w14:paraId="167235D6" w14:textId="77777777" w:rsidR="00947B10" w:rsidRPr="007A518E" w:rsidRDefault="00947B10" w:rsidP="00947B10">
      <w:pPr>
        <w:pBdr>
          <w:bottom w:val="single" w:sz="4" w:space="1" w:color="auto"/>
        </w:pBdr>
        <w:spacing w:after="0" w:line="240" w:lineRule="auto"/>
        <w:rPr>
          <w:rFonts w:ascii="Source Sans Pro" w:eastAsia="Times New Roman" w:hAnsi="Source Sans Pro" w:cs="Arial"/>
          <w:b/>
          <w:sz w:val="24"/>
          <w:szCs w:val="24"/>
          <w:lang w:eastAsia="en-GB"/>
        </w:rPr>
      </w:pPr>
      <w:r w:rsidRPr="007A518E">
        <w:rPr>
          <w:rFonts w:ascii="Source Sans Pro" w:eastAsia="Times New Roman" w:hAnsi="Source Sans Pro" w:cs="Arial"/>
          <w:b/>
          <w:sz w:val="24"/>
          <w:szCs w:val="24"/>
          <w:lang w:eastAsia="en-GB"/>
        </w:rPr>
        <w:t>Print:</w:t>
      </w:r>
    </w:p>
    <w:p w14:paraId="36880BEA" w14:textId="77777777" w:rsidR="00947B10" w:rsidRPr="007A518E" w:rsidRDefault="00947B10" w:rsidP="00716469">
      <w:pPr>
        <w:spacing w:after="0" w:line="240" w:lineRule="auto"/>
        <w:rPr>
          <w:rFonts w:ascii="Source Sans Pro" w:eastAsia="Times New Roman" w:hAnsi="Source Sans Pro" w:cs="Arial"/>
          <w:sz w:val="24"/>
          <w:szCs w:val="24"/>
          <w:lang w:eastAsia="en-GB"/>
        </w:rPr>
      </w:pPr>
    </w:p>
    <w:p w14:paraId="1C3DDA30" w14:textId="77777777" w:rsidR="00947B10" w:rsidRPr="007A518E" w:rsidRDefault="00947B10" w:rsidP="00947B10">
      <w:pPr>
        <w:pBdr>
          <w:bottom w:val="single" w:sz="4" w:space="1" w:color="auto"/>
        </w:pBdr>
        <w:spacing w:after="0" w:line="240" w:lineRule="auto"/>
        <w:rPr>
          <w:rFonts w:ascii="Source Sans Pro" w:eastAsia="Times New Roman" w:hAnsi="Source Sans Pro" w:cs="Arial"/>
          <w:b/>
          <w:sz w:val="24"/>
          <w:szCs w:val="24"/>
          <w:lang w:eastAsia="en-GB"/>
        </w:rPr>
      </w:pPr>
    </w:p>
    <w:p w14:paraId="0BE83689" w14:textId="77777777" w:rsidR="00947B10" w:rsidRPr="007A518E" w:rsidRDefault="00947B10" w:rsidP="00947B10">
      <w:pPr>
        <w:pBdr>
          <w:bottom w:val="single" w:sz="4" w:space="1" w:color="auto"/>
        </w:pBdr>
        <w:spacing w:after="0" w:line="240" w:lineRule="auto"/>
        <w:rPr>
          <w:rFonts w:ascii="Source Sans Pro" w:eastAsia="Times New Roman" w:hAnsi="Source Sans Pro" w:cs="Arial"/>
          <w:b/>
          <w:sz w:val="24"/>
          <w:szCs w:val="24"/>
          <w:lang w:eastAsia="en-GB"/>
        </w:rPr>
      </w:pPr>
    </w:p>
    <w:p w14:paraId="6680EA1A" w14:textId="77777777" w:rsidR="00947B10" w:rsidRPr="007A518E" w:rsidRDefault="00947B10" w:rsidP="00947B10">
      <w:pPr>
        <w:pBdr>
          <w:bottom w:val="single" w:sz="4" w:space="1" w:color="auto"/>
        </w:pBdr>
        <w:spacing w:after="0" w:line="240" w:lineRule="auto"/>
        <w:rPr>
          <w:rFonts w:ascii="Source Sans Pro" w:eastAsia="Times New Roman" w:hAnsi="Source Sans Pro" w:cs="Arial"/>
          <w:b/>
          <w:sz w:val="24"/>
          <w:szCs w:val="24"/>
          <w:lang w:eastAsia="en-GB"/>
        </w:rPr>
      </w:pPr>
      <w:r w:rsidRPr="007A518E">
        <w:rPr>
          <w:rFonts w:ascii="Source Sans Pro" w:eastAsia="Times New Roman" w:hAnsi="Source Sans Pro" w:cs="Arial"/>
          <w:b/>
          <w:sz w:val="24"/>
          <w:szCs w:val="24"/>
          <w:lang w:eastAsia="en-GB"/>
        </w:rPr>
        <w:t>Signed:</w:t>
      </w:r>
    </w:p>
    <w:p w14:paraId="7AA1DA75" w14:textId="77777777" w:rsidR="00947B10" w:rsidRPr="007A518E" w:rsidRDefault="00947B10" w:rsidP="00947B10">
      <w:pPr>
        <w:spacing w:after="0" w:line="240" w:lineRule="auto"/>
        <w:rPr>
          <w:rFonts w:ascii="Source Sans Pro" w:eastAsia="Times New Roman" w:hAnsi="Source Sans Pro" w:cs="Arial"/>
          <w:sz w:val="24"/>
          <w:szCs w:val="24"/>
          <w:lang w:eastAsia="en-GB"/>
        </w:rPr>
      </w:pPr>
    </w:p>
    <w:p w14:paraId="2E46B3BD" w14:textId="77777777" w:rsidR="00947B10" w:rsidRPr="007A518E" w:rsidRDefault="00947B10" w:rsidP="00947B10">
      <w:pPr>
        <w:pBdr>
          <w:bottom w:val="single" w:sz="4" w:space="1" w:color="auto"/>
        </w:pBdr>
        <w:spacing w:after="0" w:line="240" w:lineRule="auto"/>
        <w:rPr>
          <w:rFonts w:ascii="Source Sans Pro" w:eastAsia="Times New Roman" w:hAnsi="Source Sans Pro" w:cs="Arial"/>
          <w:b/>
          <w:sz w:val="24"/>
          <w:szCs w:val="24"/>
          <w:lang w:eastAsia="en-GB"/>
        </w:rPr>
      </w:pPr>
      <w:r w:rsidRPr="007A518E">
        <w:rPr>
          <w:rFonts w:ascii="Source Sans Pro" w:eastAsia="Times New Roman" w:hAnsi="Source Sans Pro" w:cs="Arial"/>
          <w:b/>
          <w:sz w:val="24"/>
          <w:szCs w:val="24"/>
          <w:lang w:eastAsia="en-GB"/>
        </w:rPr>
        <w:t>Print:</w:t>
      </w:r>
    </w:p>
    <w:p w14:paraId="696A2F9A" w14:textId="77777777" w:rsidR="00716469" w:rsidRPr="007A518E" w:rsidRDefault="00716469" w:rsidP="00947B10">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lang w:eastAsia="en-GB"/>
        </w:rPr>
        <w:br/>
      </w:r>
      <w:r w:rsidRPr="007A518E">
        <w:rPr>
          <w:rFonts w:ascii="Source Sans Pro" w:eastAsia="Times New Roman" w:hAnsi="Source Sans Pro" w:cs="Arial"/>
          <w:sz w:val="24"/>
          <w:szCs w:val="24"/>
          <w:shd w:val="clear" w:color="auto" w:fill="FFFFFF"/>
          <w:lang w:eastAsia="en-GB"/>
        </w:rPr>
        <w:t xml:space="preserve">(CHARITY TRUSTEES, SESSION CLERK, </w:t>
      </w:r>
    </w:p>
    <w:p w14:paraId="29B10DE6" w14:textId="77777777" w:rsidR="00947B10" w:rsidRPr="007A518E" w:rsidRDefault="00947B10" w:rsidP="00947B10">
      <w:pPr>
        <w:spacing w:after="0" w:line="240" w:lineRule="auto"/>
        <w:rPr>
          <w:rFonts w:ascii="Source Sans Pro" w:eastAsia="Times New Roman" w:hAnsi="Source Sans Pro" w:cs="Times New Roman"/>
          <w:sz w:val="24"/>
          <w:szCs w:val="24"/>
          <w:lang w:eastAsia="en-GB"/>
        </w:rPr>
      </w:pPr>
    </w:p>
    <w:p w14:paraId="086EFA10" w14:textId="77777777" w:rsidR="00716469" w:rsidRPr="007A518E" w:rsidRDefault="00716469" w:rsidP="00716469">
      <w:pPr>
        <w:spacing w:after="0" w:line="240" w:lineRule="auto"/>
        <w:rPr>
          <w:rFonts w:ascii="Source Sans Pro" w:eastAsia="Times New Roman" w:hAnsi="Source Sans Pro" w:cs="Times New Roman"/>
          <w:sz w:val="24"/>
          <w:szCs w:val="24"/>
          <w:lang w:eastAsia="en-GB"/>
        </w:rPr>
      </w:pPr>
      <w:r w:rsidRPr="007A518E">
        <w:rPr>
          <w:rFonts w:ascii="Source Sans Pro" w:eastAsia="Times New Roman" w:hAnsi="Source Sans Pro" w:cs="Arial"/>
          <w:b/>
          <w:bCs/>
          <w:sz w:val="24"/>
          <w:szCs w:val="24"/>
          <w:shd w:val="clear" w:color="auto" w:fill="FFFFFF"/>
          <w:lang w:eastAsia="en-GB"/>
        </w:rPr>
        <w:t>Date: ________</w:t>
      </w:r>
    </w:p>
    <w:p w14:paraId="247BF28F" w14:textId="77777777" w:rsidR="00F515DF" w:rsidRPr="007A518E" w:rsidRDefault="00F515DF">
      <w:pPr>
        <w:rPr>
          <w:rFonts w:ascii="Source Sans Pro" w:hAnsi="Source Sans Pro"/>
          <w:sz w:val="24"/>
          <w:szCs w:val="24"/>
        </w:rPr>
      </w:pPr>
    </w:p>
    <w:sectPr w:rsidR="00F515DF" w:rsidRPr="007A5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DF"/>
    <w:rsid w:val="00021C33"/>
    <w:rsid w:val="002E590F"/>
    <w:rsid w:val="00325F45"/>
    <w:rsid w:val="003520CA"/>
    <w:rsid w:val="00451D26"/>
    <w:rsid w:val="005A49BE"/>
    <w:rsid w:val="005F3B5E"/>
    <w:rsid w:val="0061507C"/>
    <w:rsid w:val="00716469"/>
    <w:rsid w:val="00760E08"/>
    <w:rsid w:val="00776A0C"/>
    <w:rsid w:val="007A518E"/>
    <w:rsid w:val="00825E2B"/>
    <w:rsid w:val="0086717F"/>
    <w:rsid w:val="008F5FE3"/>
    <w:rsid w:val="00947B10"/>
    <w:rsid w:val="009D0EF9"/>
    <w:rsid w:val="00A64009"/>
    <w:rsid w:val="00C91155"/>
    <w:rsid w:val="00DD0EA6"/>
    <w:rsid w:val="00E0518D"/>
    <w:rsid w:val="00EF7CD6"/>
    <w:rsid w:val="00F33472"/>
    <w:rsid w:val="00F515DF"/>
    <w:rsid w:val="00F8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A435"/>
  <w15:chartTrackingRefBased/>
  <w15:docId w15:val="{0228F4FA-063A-4034-BB05-FB26E5A5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D0EF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0EF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D0EF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0EF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550586">
      <w:bodyDiv w:val="1"/>
      <w:marLeft w:val="0"/>
      <w:marRight w:val="0"/>
      <w:marTop w:val="0"/>
      <w:marBottom w:val="0"/>
      <w:divBdr>
        <w:top w:val="none" w:sz="0" w:space="0" w:color="auto"/>
        <w:left w:val="none" w:sz="0" w:space="0" w:color="auto"/>
        <w:bottom w:val="none" w:sz="0" w:space="0" w:color="auto"/>
        <w:right w:val="none" w:sz="0" w:space="0" w:color="auto"/>
      </w:divBdr>
      <w:divsChild>
        <w:div w:id="368801054">
          <w:marLeft w:val="0"/>
          <w:marRight w:val="0"/>
          <w:marTop w:val="0"/>
          <w:marBottom w:val="0"/>
          <w:divBdr>
            <w:top w:val="none" w:sz="0" w:space="0" w:color="auto"/>
            <w:left w:val="none" w:sz="0" w:space="0" w:color="auto"/>
            <w:bottom w:val="none" w:sz="0" w:space="0" w:color="auto"/>
            <w:right w:val="none" w:sz="0" w:space="0" w:color="auto"/>
          </w:divBdr>
        </w:div>
        <w:div w:id="612447476">
          <w:marLeft w:val="0"/>
          <w:marRight w:val="0"/>
          <w:marTop w:val="0"/>
          <w:marBottom w:val="0"/>
          <w:divBdr>
            <w:top w:val="none" w:sz="0" w:space="0" w:color="auto"/>
            <w:left w:val="none" w:sz="0" w:space="0" w:color="auto"/>
            <w:bottom w:val="none" w:sz="0" w:space="0" w:color="auto"/>
            <w:right w:val="none" w:sz="0" w:space="0" w:color="auto"/>
          </w:divBdr>
        </w:div>
        <w:div w:id="2087025915">
          <w:marLeft w:val="0"/>
          <w:marRight w:val="0"/>
          <w:marTop w:val="0"/>
          <w:marBottom w:val="0"/>
          <w:divBdr>
            <w:top w:val="none" w:sz="0" w:space="0" w:color="auto"/>
            <w:left w:val="none" w:sz="0" w:space="0" w:color="auto"/>
            <w:bottom w:val="none" w:sz="0" w:space="0" w:color="auto"/>
            <w:right w:val="none" w:sz="0" w:space="0" w:color="auto"/>
          </w:divBdr>
        </w:div>
        <w:div w:id="1369642754">
          <w:marLeft w:val="0"/>
          <w:marRight w:val="0"/>
          <w:marTop w:val="0"/>
          <w:marBottom w:val="0"/>
          <w:divBdr>
            <w:top w:val="none" w:sz="0" w:space="0" w:color="auto"/>
            <w:left w:val="none" w:sz="0" w:space="0" w:color="auto"/>
            <w:bottom w:val="none" w:sz="0" w:space="0" w:color="auto"/>
            <w:right w:val="none" w:sz="0" w:space="0" w:color="auto"/>
          </w:divBdr>
        </w:div>
        <w:div w:id="769667522">
          <w:marLeft w:val="0"/>
          <w:marRight w:val="0"/>
          <w:marTop w:val="0"/>
          <w:marBottom w:val="0"/>
          <w:divBdr>
            <w:top w:val="none" w:sz="0" w:space="0" w:color="auto"/>
            <w:left w:val="none" w:sz="0" w:space="0" w:color="auto"/>
            <w:bottom w:val="none" w:sz="0" w:space="0" w:color="auto"/>
            <w:right w:val="none" w:sz="0" w:space="0" w:color="auto"/>
          </w:divBdr>
        </w:div>
        <w:div w:id="1923250152">
          <w:marLeft w:val="0"/>
          <w:marRight w:val="0"/>
          <w:marTop w:val="0"/>
          <w:marBottom w:val="0"/>
          <w:divBdr>
            <w:top w:val="none" w:sz="0" w:space="0" w:color="auto"/>
            <w:left w:val="none" w:sz="0" w:space="0" w:color="auto"/>
            <w:bottom w:val="none" w:sz="0" w:space="0" w:color="auto"/>
            <w:right w:val="none" w:sz="0" w:space="0" w:color="auto"/>
          </w:divBdr>
        </w:div>
        <w:div w:id="438332725">
          <w:marLeft w:val="0"/>
          <w:marRight w:val="0"/>
          <w:marTop w:val="0"/>
          <w:marBottom w:val="0"/>
          <w:divBdr>
            <w:top w:val="none" w:sz="0" w:space="0" w:color="auto"/>
            <w:left w:val="none" w:sz="0" w:space="0" w:color="auto"/>
            <w:bottom w:val="none" w:sz="0" w:space="0" w:color="auto"/>
            <w:right w:val="none" w:sz="0" w:space="0" w:color="auto"/>
          </w:divBdr>
        </w:div>
      </w:divsChild>
    </w:div>
    <w:div w:id="602031896">
      <w:bodyDiv w:val="1"/>
      <w:marLeft w:val="0"/>
      <w:marRight w:val="0"/>
      <w:marTop w:val="0"/>
      <w:marBottom w:val="0"/>
      <w:divBdr>
        <w:top w:val="none" w:sz="0" w:space="0" w:color="auto"/>
        <w:left w:val="none" w:sz="0" w:space="0" w:color="auto"/>
        <w:bottom w:val="none" w:sz="0" w:space="0" w:color="auto"/>
        <w:right w:val="none" w:sz="0" w:space="0" w:color="auto"/>
      </w:divBdr>
      <w:divsChild>
        <w:div w:id="1259405499">
          <w:marLeft w:val="0"/>
          <w:marRight w:val="0"/>
          <w:marTop w:val="0"/>
          <w:marBottom w:val="0"/>
          <w:divBdr>
            <w:top w:val="none" w:sz="0" w:space="0" w:color="auto"/>
            <w:left w:val="none" w:sz="0" w:space="0" w:color="auto"/>
            <w:bottom w:val="none" w:sz="0" w:space="0" w:color="auto"/>
            <w:right w:val="none" w:sz="0" w:space="0" w:color="auto"/>
          </w:divBdr>
        </w:div>
        <w:div w:id="329253955">
          <w:marLeft w:val="0"/>
          <w:marRight w:val="0"/>
          <w:marTop w:val="0"/>
          <w:marBottom w:val="0"/>
          <w:divBdr>
            <w:top w:val="none" w:sz="0" w:space="0" w:color="auto"/>
            <w:left w:val="none" w:sz="0" w:space="0" w:color="auto"/>
            <w:bottom w:val="none" w:sz="0" w:space="0" w:color="auto"/>
            <w:right w:val="none" w:sz="0" w:space="0" w:color="auto"/>
          </w:divBdr>
        </w:div>
        <w:div w:id="2028369101">
          <w:marLeft w:val="0"/>
          <w:marRight w:val="0"/>
          <w:marTop w:val="0"/>
          <w:marBottom w:val="0"/>
          <w:divBdr>
            <w:top w:val="none" w:sz="0" w:space="0" w:color="auto"/>
            <w:left w:val="none" w:sz="0" w:space="0" w:color="auto"/>
            <w:bottom w:val="none" w:sz="0" w:space="0" w:color="auto"/>
            <w:right w:val="none" w:sz="0" w:space="0" w:color="auto"/>
          </w:divBdr>
        </w:div>
        <w:div w:id="2112236024">
          <w:marLeft w:val="0"/>
          <w:marRight w:val="0"/>
          <w:marTop w:val="0"/>
          <w:marBottom w:val="0"/>
          <w:divBdr>
            <w:top w:val="none" w:sz="0" w:space="0" w:color="auto"/>
            <w:left w:val="none" w:sz="0" w:space="0" w:color="auto"/>
            <w:bottom w:val="none" w:sz="0" w:space="0" w:color="auto"/>
            <w:right w:val="none" w:sz="0" w:space="0" w:color="auto"/>
          </w:divBdr>
        </w:div>
        <w:div w:id="354967488">
          <w:marLeft w:val="0"/>
          <w:marRight w:val="0"/>
          <w:marTop w:val="0"/>
          <w:marBottom w:val="0"/>
          <w:divBdr>
            <w:top w:val="none" w:sz="0" w:space="0" w:color="auto"/>
            <w:left w:val="none" w:sz="0" w:space="0" w:color="auto"/>
            <w:bottom w:val="none" w:sz="0" w:space="0" w:color="auto"/>
            <w:right w:val="none" w:sz="0" w:space="0" w:color="auto"/>
          </w:divBdr>
        </w:div>
        <w:div w:id="1972590325">
          <w:marLeft w:val="0"/>
          <w:marRight w:val="0"/>
          <w:marTop w:val="0"/>
          <w:marBottom w:val="0"/>
          <w:divBdr>
            <w:top w:val="none" w:sz="0" w:space="0" w:color="auto"/>
            <w:left w:val="none" w:sz="0" w:space="0" w:color="auto"/>
            <w:bottom w:val="none" w:sz="0" w:space="0" w:color="auto"/>
            <w:right w:val="none" w:sz="0" w:space="0" w:color="auto"/>
          </w:divBdr>
        </w:div>
      </w:divsChild>
    </w:div>
    <w:div w:id="1128357737">
      <w:bodyDiv w:val="1"/>
      <w:marLeft w:val="0"/>
      <w:marRight w:val="0"/>
      <w:marTop w:val="0"/>
      <w:marBottom w:val="0"/>
      <w:divBdr>
        <w:top w:val="none" w:sz="0" w:space="0" w:color="auto"/>
        <w:left w:val="none" w:sz="0" w:space="0" w:color="auto"/>
        <w:bottom w:val="none" w:sz="0" w:space="0" w:color="auto"/>
        <w:right w:val="none" w:sz="0" w:space="0" w:color="auto"/>
      </w:divBdr>
      <w:divsChild>
        <w:div w:id="869224559">
          <w:marLeft w:val="0"/>
          <w:marRight w:val="0"/>
          <w:marTop w:val="0"/>
          <w:marBottom w:val="0"/>
          <w:divBdr>
            <w:top w:val="none" w:sz="0" w:space="0" w:color="auto"/>
            <w:left w:val="none" w:sz="0" w:space="0" w:color="auto"/>
            <w:bottom w:val="none" w:sz="0" w:space="0" w:color="auto"/>
            <w:right w:val="none" w:sz="0" w:space="0" w:color="auto"/>
          </w:divBdr>
        </w:div>
        <w:div w:id="1114668252">
          <w:marLeft w:val="0"/>
          <w:marRight w:val="0"/>
          <w:marTop w:val="0"/>
          <w:marBottom w:val="0"/>
          <w:divBdr>
            <w:top w:val="none" w:sz="0" w:space="0" w:color="auto"/>
            <w:left w:val="none" w:sz="0" w:space="0" w:color="auto"/>
            <w:bottom w:val="none" w:sz="0" w:space="0" w:color="auto"/>
            <w:right w:val="none" w:sz="0" w:space="0" w:color="auto"/>
          </w:divBdr>
        </w:div>
        <w:div w:id="519323911">
          <w:marLeft w:val="0"/>
          <w:marRight w:val="0"/>
          <w:marTop w:val="0"/>
          <w:marBottom w:val="0"/>
          <w:divBdr>
            <w:top w:val="none" w:sz="0" w:space="0" w:color="auto"/>
            <w:left w:val="none" w:sz="0" w:space="0" w:color="auto"/>
            <w:bottom w:val="none" w:sz="0" w:space="0" w:color="auto"/>
            <w:right w:val="none" w:sz="0" w:space="0" w:color="auto"/>
          </w:divBdr>
        </w:div>
        <w:div w:id="1062876109">
          <w:marLeft w:val="0"/>
          <w:marRight w:val="0"/>
          <w:marTop w:val="0"/>
          <w:marBottom w:val="0"/>
          <w:divBdr>
            <w:top w:val="none" w:sz="0" w:space="0" w:color="auto"/>
            <w:left w:val="none" w:sz="0" w:space="0" w:color="auto"/>
            <w:bottom w:val="none" w:sz="0" w:space="0" w:color="auto"/>
            <w:right w:val="none" w:sz="0" w:space="0" w:color="auto"/>
          </w:divBdr>
        </w:div>
        <w:div w:id="1651670776">
          <w:marLeft w:val="0"/>
          <w:marRight w:val="0"/>
          <w:marTop w:val="0"/>
          <w:marBottom w:val="0"/>
          <w:divBdr>
            <w:top w:val="none" w:sz="0" w:space="0" w:color="auto"/>
            <w:left w:val="none" w:sz="0" w:space="0" w:color="auto"/>
            <w:bottom w:val="none" w:sz="0" w:space="0" w:color="auto"/>
            <w:right w:val="none" w:sz="0" w:space="0" w:color="auto"/>
          </w:divBdr>
        </w:div>
        <w:div w:id="545525363">
          <w:marLeft w:val="0"/>
          <w:marRight w:val="0"/>
          <w:marTop w:val="0"/>
          <w:marBottom w:val="0"/>
          <w:divBdr>
            <w:top w:val="none" w:sz="0" w:space="0" w:color="auto"/>
            <w:left w:val="none" w:sz="0" w:space="0" w:color="auto"/>
            <w:bottom w:val="none" w:sz="0" w:space="0" w:color="auto"/>
            <w:right w:val="none" w:sz="0" w:space="0" w:color="auto"/>
          </w:divBdr>
        </w:div>
        <w:div w:id="1537884002">
          <w:marLeft w:val="0"/>
          <w:marRight w:val="0"/>
          <w:marTop w:val="0"/>
          <w:marBottom w:val="0"/>
          <w:divBdr>
            <w:top w:val="none" w:sz="0" w:space="0" w:color="auto"/>
            <w:left w:val="none" w:sz="0" w:space="0" w:color="auto"/>
            <w:bottom w:val="none" w:sz="0" w:space="0" w:color="auto"/>
            <w:right w:val="none" w:sz="0" w:space="0" w:color="auto"/>
          </w:divBdr>
        </w:div>
        <w:div w:id="457456860">
          <w:marLeft w:val="0"/>
          <w:marRight w:val="0"/>
          <w:marTop w:val="0"/>
          <w:marBottom w:val="0"/>
          <w:divBdr>
            <w:top w:val="none" w:sz="0" w:space="0" w:color="auto"/>
            <w:left w:val="none" w:sz="0" w:space="0" w:color="auto"/>
            <w:bottom w:val="none" w:sz="0" w:space="0" w:color="auto"/>
            <w:right w:val="none" w:sz="0" w:space="0" w:color="auto"/>
          </w:divBdr>
        </w:div>
        <w:div w:id="1730616017">
          <w:marLeft w:val="0"/>
          <w:marRight w:val="0"/>
          <w:marTop w:val="0"/>
          <w:marBottom w:val="0"/>
          <w:divBdr>
            <w:top w:val="none" w:sz="0" w:space="0" w:color="auto"/>
            <w:left w:val="none" w:sz="0" w:space="0" w:color="auto"/>
            <w:bottom w:val="none" w:sz="0" w:space="0" w:color="auto"/>
            <w:right w:val="none" w:sz="0" w:space="0" w:color="auto"/>
          </w:divBdr>
        </w:div>
      </w:divsChild>
    </w:div>
    <w:div w:id="1381830990">
      <w:bodyDiv w:val="1"/>
      <w:marLeft w:val="0"/>
      <w:marRight w:val="0"/>
      <w:marTop w:val="0"/>
      <w:marBottom w:val="0"/>
      <w:divBdr>
        <w:top w:val="none" w:sz="0" w:space="0" w:color="auto"/>
        <w:left w:val="none" w:sz="0" w:space="0" w:color="auto"/>
        <w:bottom w:val="none" w:sz="0" w:space="0" w:color="auto"/>
        <w:right w:val="none" w:sz="0" w:space="0" w:color="auto"/>
      </w:divBdr>
      <w:divsChild>
        <w:div w:id="1358122133">
          <w:marLeft w:val="0"/>
          <w:marRight w:val="0"/>
          <w:marTop w:val="0"/>
          <w:marBottom w:val="0"/>
          <w:divBdr>
            <w:top w:val="none" w:sz="0" w:space="0" w:color="auto"/>
            <w:left w:val="none" w:sz="0" w:space="0" w:color="auto"/>
            <w:bottom w:val="none" w:sz="0" w:space="0" w:color="auto"/>
            <w:right w:val="none" w:sz="0" w:space="0" w:color="auto"/>
          </w:divBdr>
        </w:div>
        <w:div w:id="337973523">
          <w:marLeft w:val="0"/>
          <w:marRight w:val="0"/>
          <w:marTop w:val="0"/>
          <w:marBottom w:val="0"/>
          <w:divBdr>
            <w:top w:val="none" w:sz="0" w:space="0" w:color="auto"/>
            <w:left w:val="none" w:sz="0" w:space="0" w:color="auto"/>
            <w:bottom w:val="none" w:sz="0" w:space="0" w:color="auto"/>
            <w:right w:val="none" w:sz="0" w:space="0" w:color="auto"/>
          </w:divBdr>
        </w:div>
        <w:div w:id="129908569">
          <w:marLeft w:val="0"/>
          <w:marRight w:val="0"/>
          <w:marTop w:val="0"/>
          <w:marBottom w:val="0"/>
          <w:divBdr>
            <w:top w:val="none" w:sz="0" w:space="0" w:color="auto"/>
            <w:left w:val="none" w:sz="0" w:space="0" w:color="auto"/>
            <w:bottom w:val="none" w:sz="0" w:space="0" w:color="auto"/>
            <w:right w:val="none" w:sz="0" w:space="0" w:color="auto"/>
          </w:divBdr>
        </w:div>
        <w:div w:id="1486236244">
          <w:marLeft w:val="0"/>
          <w:marRight w:val="0"/>
          <w:marTop w:val="0"/>
          <w:marBottom w:val="0"/>
          <w:divBdr>
            <w:top w:val="none" w:sz="0" w:space="0" w:color="auto"/>
            <w:left w:val="none" w:sz="0" w:space="0" w:color="auto"/>
            <w:bottom w:val="none" w:sz="0" w:space="0" w:color="auto"/>
            <w:right w:val="none" w:sz="0" w:space="0" w:color="auto"/>
          </w:divBdr>
        </w:div>
        <w:div w:id="2113743058">
          <w:marLeft w:val="0"/>
          <w:marRight w:val="0"/>
          <w:marTop w:val="0"/>
          <w:marBottom w:val="0"/>
          <w:divBdr>
            <w:top w:val="none" w:sz="0" w:space="0" w:color="auto"/>
            <w:left w:val="none" w:sz="0" w:space="0" w:color="auto"/>
            <w:bottom w:val="none" w:sz="0" w:space="0" w:color="auto"/>
            <w:right w:val="none" w:sz="0" w:space="0" w:color="auto"/>
          </w:divBdr>
        </w:div>
        <w:div w:id="384181346">
          <w:marLeft w:val="0"/>
          <w:marRight w:val="0"/>
          <w:marTop w:val="0"/>
          <w:marBottom w:val="0"/>
          <w:divBdr>
            <w:top w:val="none" w:sz="0" w:space="0" w:color="auto"/>
            <w:left w:val="none" w:sz="0" w:space="0" w:color="auto"/>
            <w:bottom w:val="none" w:sz="0" w:space="0" w:color="auto"/>
            <w:right w:val="none" w:sz="0" w:space="0" w:color="auto"/>
          </w:divBdr>
        </w:div>
      </w:divsChild>
    </w:div>
    <w:div w:id="1853110272">
      <w:bodyDiv w:val="1"/>
      <w:marLeft w:val="0"/>
      <w:marRight w:val="0"/>
      <w:marTop w:val="0"/>
      <w:marBottom w:val="0"/>
      <w:divBdr>
        <w:top w:val="none" w:sz="0" w:space="0" w:color="auto"/>
        <w:left w:val="none" w:sz="0" w:space="0" w:color="auto"/>
        <w:bottom w:val="none" w:sz="0" w:space="0" w:color="auto"/>
        <w:right w:val="none" w:sz="0" w:space="0" w:color="auto"/>
      </w:divBdr>
      <w:divsChild>
        <w:div w:id="1144739725">
          <w:marLeft w:val="0"/>
          <w:marRight w:val="0"/>
          <w:marTop w:val="0"/>
          <w:marBottom w:val="0"/>
          <w:divBdr>
            <w:top w:val="none" w:sz="0" w:space="0" w:color="auto"/>
            <w:left w:val="none" w:sz="0" w:space="0" w:color="auto"/>
            <w:bottom w:val="none" w:sz="0" w:space="0" w:color="auto"/>
            <w:right w:val="none" w:sz="0" w:space="0" w:color="auto"/>
          </w:divBdr>
        </w:div>
        <w:div w:id="1353721126">
          <w:marLeft w:val="0"/>
          <w:marRight w:val="0"/>
          <w:marTop w:val="0"/>
          <w:marBottom w:val="0"/>
          <w:divBdr>
            <w:top w:val="none" w:sz="0" w:space="0" w:color="auto"/>
            <w:left w:val="none" w:sz="0" w:space="0" w:color="auto"/>
            <w:bottom w:val="none" w:sz="0" w:space="0" w:color="auto"/>
            <w:right w:val="none" w:sz="0" w:space="0" w:color="auto"/>
          </w:divBdr>
        </w:div>
        <w:div w:id="1094981505">
          <w:marLeft w:val="0"/>
          <w:marRight w:val="0"/>
          <w:marTop w:val="0"/>
          <w:marBottom w:val="0"/>
          <w:divBdr>
            <w:top w:val="none" w:sz="0" w:space="0" w:color="auto"/>
            <w:left w:val="none" w:sz="0" w:space="0" w:color="auto"/>
            <w:bottom w:val="none" w:sz="0" w:space="0" w:color="auto"/>
            <w:right w:val="none" w:sz="0" w:space="0" w:color="auto"/>
          </w:divBdr>
        </w:div>
        <w:div w:id="1315141314">
          <w:marLeft w:val="0"/>
          <w:marRight w:val="0"/>
          <w:marTop w:val="0"/>
          <w:marBottom w:val="0"/>
          <w:divBdr>
            <w:top w:val="none" w:sz="0" w:space="0" w:color="auto"/>
            <w:left w:val="none" w:sz="0" w:space="0" w:color="auto"/>
            <w:bottom w:val="none" w:sz="0" w:space="0" w:color="auto"/>
            <w:right w:val="none" w:sz="0" w:space="0" w:color="auto"/>
          </w:divBdr>
        </w:div>
        <w:div w:id="309286951">
          <w:marLeft w:val="0"/>
          <w:marRight w:val="0"/>
          <w:marTop w:val="0"/>
          <w:marBottom w:val="0"/>
          <w:divBdr>
            <w:top w:val="none" w:sz="0" w:space="0" w:color="auto"/>
            <w:left w:val="none" w:sz="0" w:space="0" w:color="auto"/>
            <w:bottom w:val="none" w:sz="0" w:space="0" w:color="auto"/>
            <w:right w:val="none" w:sz="0" w:space="0" w:color="auto"/>
          </w:divBdr>
        </w:div>
        <w:div w:id="1910338300">
          <w:marLeft w:val="0"/>
          <w:marRight w:val="0"/>
          <w:marTop w:val="0"/>
          <w:marBottom w:val="0"/>
          <w:divBdr>
            <w:top w:val="none" w:sz="0" w:space="0" w:color="auto"/>
            <w:left w:val="none" w:sz="0" w:space="0" w:color="auto"/>
            <w:bottom w:val="none" w:sz="0" w:space="0" w:color="auto"/>
            <w:right w:val="none" w:sz="0" w:space="0" w:color="auto"/>
          </w:divBdr>
        </w:div>
        <w:div w:id="1418163441">
          <w:marLeft w:val="0"/>
          <w:marRight w:val="0"/>
          <w:marTop w:val="0"/>
          <w:marBottom w:val="0"/>
          <w:divBdr>
            <w:top w:val="none" w:sz="0" w:space="0" w:color="auto"/>
            <w:left w:val="none" w:sz="0" w:space="0" w:color="auto"/>
            <w:bottom w:val="none" w:sz="0" w:space="0" w:color="auto"/>
            <w:right w:val="none" w:sz="0" w:space="0" w:color="auto"/>
          </w:divBdr>
        </w:div>
      </w:divsChild>
    </w:div>
    <w:div w:id="2043163597">
      <w:bodyDiv w:val="1"/>
      <w:marLeft w:val="0"/>
      <w:marRight w:val="0"/>
      <w:marTop w:val="0"/>
      <w:marBottom w:val="0"/>
      <w:divBdr>
        <w:top w:val="none" w:sz="0" w:space="0" w:color="auto"/>
        <w:left w:val="none" w:sz="0" w:space="0" w:color="auto"/>
        <w:bottom w:val="none" w:sz="0" w:space="0" w:color="auto"/>
        <w:right w:val="none" w:sz="0" w:space="0" w:color="auto"/>
      </w:divBdr>
      <w:divsChild>
        <w:div w:id="147206649">
          <w:marLeft w:val="0"/>
          <w:marRight w:val="0"/>
          <w:marTop w:val="0"/>
          <w:marBottom w:val="0"/>
          <w:divBdr>
            <w:top w:val="none" w:sz="0" w:space="0" w:color="auto"/>
            <w:left w:val="none" w:sz="0" w:space="0" w:color="auto"/>
            <w:bottom w:val="none" w:sz="0" w:space="0" w:color="auto"/>
            <w:right w:val="none" w:sz="0" w:space="0" w:color="auto"/>
          </w:divBdr>
        </w:div>
        <w:div w:id="1077364041">
          <w:marLeft w:val="0"/>
          <w:marRight w:val="0"/>
          <w:marTop w:val="0"/>
          <w:marBottom w:val="0"/>
          <w:divBdr>
            <w:top w:val="none" w:sz="0" w:space="0" w:color="auto"/>
            <w:left w:val="none" w:sz="0" w:space="0" w:color="auto"/>
            <w:bottom w:val="none" w:sz="0" w:space="0" w:color="auto"/>
            <w:right w:val="none" w:sz="0" w:space="0" w:color="auto"/>
          </w:divBdr>
        </w:div>
        <w:div w:id="387997856">
          <w:marLeft w:val="0"/>
          <w:marRight w:val="0"/>
          <w:marTop w:val="0"/>
          <w:marBottom w:val="0"/>
          <w:divBdr>
            <w:top w:val="none" w:sz="0" w:space="0" w:color="auto"/>
            <w:left w:val="none" w:sz="0" w:space="0" w:color="auto"/>
            <w:bottom w:val="none" w:sz="0" w:space="0" w:color="auto"/>
            <w:right w:val="none" w:sz="0" w:space="0" w:color="auto"/>
          </w:divBdr>
        </w:div>
        <w:div w:id="225653926">
          <w:marLeft w:val="0"/>
          <w:marRight w:val="0"/>
          <w:marTop w:val="0"/>
          <w:marBottom w:val="0"/>
          <w:divBdr>
            <w:top w:val="none" w:sz="0" w:space="0" w:color="auto"/>
            <w:left w:val="none" w:sz="0" w:space="0" w:color="auto"/>
            <w:bottom w:val="none" w:sz="0" w:space="0" w:color="auto"/>
            <w:right w:val="none" w:sz="0" w:space="0" w:color="auto"/>
          </w:divBdr>
        </w:div>
        <w:div w:id="1436557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5FC57B4D3454397183C011FFBEC47" ma:contentTypeVersion="13" ma:contentTypeDescription="Create a new document." ma:contentTypeScope="" ma:versionID="407d2de8b0ac3bab4c6a97693f745d79">
  <xsd:schema xmlns:xsd="http://www.w3.org/2001/XMLSchema" xmlns:xs="http://www.w3.org/2001/XMLSchema" xmlns:p="http://schemas.microsoft.com/office/2006/metadata/properties" xmlns:ns3="5b9f00fd-8207-4c8f-81cd-9ec995734eab" xmlns:ns4="f14b0ca9-a5b0-4f45-b05e-29cacecd0f45" targetNamespace="http://schemas.microsoft.com/office/2006/metadata/properties" ma:root="true" ma:fieldsID="8190dc5e8f2d049448a25e981dc204f6" ns3:_="" ns4:_="">
    <xsd:import namespace="5b9f00fd-8207-4c8f-81cd-9ec995734eab"/>
    <xsd:import namespace="f14b0ca9-a5b0-4f45-b05e-29cacecd0f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f00fd-8207-4c8f-81cd-9ec995734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b0ca9-a5b0-4f45-b05e-29cacecd0f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A80EC-8EF6-4A44-8300-50B8CD14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f00fd-8207-4c8f-81cd-9ec995734eab"/>
    <ds:schemaRef ds:uri="f14b0ca9-a5b0-4f45-b05e-29cacecd0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876F8-F364-4F7D-B0C8-F26FF4A4F0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A850B6-2CF8-4749-AE07-D9EC09C8B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Health and Safety Policy</dc:title>
  <dc:subject>A template health and safety policy for churches</dc:subject>
  <dc:creator/>
  <cp:keywords/>
  <dc:description/>
  <cp:lastModifiedBy>Brianne Moore</cp:lastModifiedBy>
  <cp:revision>4</cp:revision>
  <dcterms:created xsi:type="dcterms:W3CDTF">2022-03-23T12:37:00Z</dcterms:created>
  <dcterms:modified xsi:type="dcterms:W3CDTF">2022-08-24T08:41:00Z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0x0101009615FC57B4D3454397183C011FFBEC47</vt:lpwstr>
  </property>
</Properties>
</file>