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3F" w:rsidRDefault="0094673F">
      <w:r w:rsidRPr="0094673F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299ECAE5" wp14:editId="4BDA7115">
            <wp:extent cx="4245864" cy="5303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S_Header_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86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73F" w:rsidRPr="0094673F" w:rsidRDefault="0094673F" w:rsidP="0094673F"/>
    <w:p w:rsidR="0094673F" w:rsidRPr="00610666" w:rsidRDefault="0094673F" w:rsidP="0094673F">
      <w:pPr>
        <w:pStyle w:val="Title"/>
        <w:rPr>
          <w:rFonts w:ascii="Calibri" w:hAnsi="Calibri" w:cs="Calibri"/>
          <w:sz w:val="44"/>
        </w:rPr>
      </w:pPr>
      <w:r w:rsidRPr="00610666">
        <w:rPr>
          <w:rFonts w:ascii="Calibri" w:hAnsi="Calibri" w:cs="Calibri"/>
          <w:sz w:val="44"/>
        </w:rPr>
        <w:t>MODERATOR OF THE GENERAL ASSEMBLY 202</w:t>
      </w:r>
      <w:r w:rsidR="0031297F">
        <w:rPr>
          <w:rFonts w:ascii="Calibri" w:hAnsi="Calibri" w:cs="Calibri"/>
          <w:sz w:val="44"/>
        </w:rPr>
        <w:t>5</w:t>
      </w:r>
      <w:r w:rsidR="00722756">
        <w:rPr>
          <w:rFonts w:ascii="Calibri" w:hAnsi="Calibri" w:cs="Calibri"/>
          <w:sz w:val="44"/>
        </w:rPr>
        <w:t xml:space="preserve"> - 202</w:t>
      </w:r>
      <w:r w:rsidR="0031297F">
        <w:rPr>
          <w:rFonts w:ascii="Calibri" w:hAnsi="Calibri" w:cs="Calibri"/>
          <w:sz w:val="44"/>
        </w:rPr>
        <w:t>6</w:t>
      </w:r>
    </w:p>
    <w:p w:rsidR="0094673F" w:rsidRPr="0094673F" w:rsidRDefault="0094673F" w:rsidP="0094673F">
      <w:pPr>
        <w:pStyle w:val="Heading1"/>
        <w:rPr>
          <w:color w:val="1F3864" w:themeColor="accent1" w:themeShade="80"/>
        </w:rPr>
      </w:pPr>
      <w:r w:rsidRPr="0094673F">
        <w:rPr>
          <w:color w:val="1F3864" w:themeColor="accent1" w:themeShade="80"/>
          <w:sz w:val="36"/>
        </w:rPr>
        <w:t>RECOMMENDATION FORM</w:t>
      </w:r>
    </w:p>
    <w:p w:rsidR="0094673F" w:rsidRPr="0094673F" w:rsidRDefault="0094673F" w:rsidP="0094673F">
      <w:pPr>
        <w:pStyle w:val="Heading4"/>
        <w:rPr>
          <w:rFonts w:ascii="Calibri" w:hAnsi="Calibri" w:cs="Calibri"/>
          <w:color w:val="1F3864" w:themeColor="accent1" w:themeShade="80"/>
          <w:sz w:val="24"/>
        </w:rPr>
      </w:pPr>
      <w:r w:rsidRPr="0094673F">
        <w:rPr>
          <w:rFonts w:ascii="Calibri" w:hAnsi="Calibri" w:cs="Calibri"/>
          <w:color w:val="1F3864" w:themeColor="accent1" w:themeShade="80"/>
          <w:sz w:val="24"/>
        </w:rPr>
        <w:t>This form should be used to recommend a minister, elder or deacon (i.e. a member of the diaconate) for consideration by the Committee to Nominate the Moderator of the General Assembly 202</w:t>
      </w:r>
      <w:r w:rsidR="0031297F">
        <w:rPr>
          <w:rFonts w:ascii="Calibri" w:hAnsi="Calibri" w:cs="Calibri"/>
          <w:color w:val="1F3864" w:themeColor="accent1" w:themeShade="80"/>
          <w:sz w:val="24"/>
        </w:rPr>
        <w:t>5</w:t>
      </w:r>
      <w:r w:rsidR="00151DE4">
        <w:rPr>
          <w:rFonts w:ascii="Calibri" w:hAnsi="Calibri" w:cs="Calibri"/>
          <w:color w:val="1F3864" w:themeColor="accent1" w:themeShade="80"/>
          <w:sz w:val="24"/>
        </w:rPr>
        <w:t xml:space="preserve"> - 202</w:t>
      </w:r>
      <w:r w:rsidR="0031297F">
        <w:rPr>
          <w:rFonts w:ascii="Calibri" w:hAnsi="Calibri" w:cs="Calibri"/>
          <w:color w:val="1F3864" w:themeColor="accent1" w:themeShade="80"/>
          <w:sz w:val="24"/>
        </w:rPr>
        <w:t>6</w:t>
      </w:r>
      <w:r w:rsidRPr="0094673F">
        <w:rPr>
          <w:rFonts w:ascii="Calibri" w:hAnsi="Calibri" w:cs="Calibri"/>
          <w:color w:val="1F3864" w:themeColor="accent1" w:themeShade="80"/>
          <w:sz w:val="24"/>
        </w:rPr>
        <w:t xml:space="preserve">.  The agreement of the person recommended should be sought in advance of the submission.  The Committee asks that only one Form is submitted for each </w:t>
      </w:r>
      <w:proofErr w:type="spellStart"/>
      <w:r w:rsidRPr="0094673F">
        <w:rPr>
          <w:rFonts w:ascii="Calibri" w:hAnsi="Calibri" w:cs="Calibri"/>
          <w:color w:val="1F3864" w:themeColor="accent1" w:themeShade="80"/>
          <w:sz w:val="24"/>
        </w:rPr>
        <w:t>recommendee</w:t>
      </w:r>
      <w:proofErr w:type="spellEnd"/>
      <w:r w:rsidRPr="0094673F">
        <w:rPr>
          <w:rFonts w:ascii="Calibri" w:hAnsi="Calibri" w:cs="Calibri"/>
          <w:color w:val="1F3864" w:themeColor="accent1" w:themeShade="80"/>
          <w:sz w:val="24"/>
        </w:rPr>
        <w:t>.</w:t>
      </w:r>
    </w:p>
    <w:p w:rsidR="0094673F" w:rsidRPr="0094673F" w:rsidRDefault="0094673F" w:rsidP="0094673F">
      <w:pPr>
        <w:rPr>
          <w:color w:val="1F3864" w:themeColor="accent1" w:themeShade="80"/>
        </w:rPr>
      </w:pPr>
    </w:p>
    <w:p w:rsidR="0094673F" w:rsidRPr="0094673F" w:rsidRDefault="0094673F" w:rsidP="0094673F">
      <w:pPr>
        <w:pStyle w:val="Heading4"/>
        <w:rPr>
          <w:rFonts w:ascii="Calibri" w:hAnsi="Calibri" w:cs="Calibri"/>
          <w:color w:val="1F3864" w:themeColor="accent1" w:themeShade="80"/>
          <w:sz w:val="24"/>
        </w:rPr>
      </w:pPr>
      <w:r w:rsidRPr="0094673F">
        <w:rPr>
          <w:rFonts w:ascii="Calibri" w:hAnsi="Calibri" w:cs="Calibri"/>
          <w:color w:val="1F3864" w:themeColor="accent1" w:themeShade="80"/>
          <w:sz w:val="24"/>
        </w:rPr>
        <w:t xml:space="preserve">Completed forms should be e-mailed to </w:t>
      </w:r>
      <w:hyperlink r:id="rId5" w:history="1">
        <w:r w:rsidRPr="0094673F">
          <w:rPr>
            <w:rStyle w:val="Hyperlink"/>
            <w:rFonts w:ascii="Calibri" w:hAnsi="Calibri" w:cs="Calibri"/>
            <w:color w:val="1F3864" w:themeColor="accent1" w:themeShade="80"/>
            <w:sz w:val="24"/>
          </w:rPr>
          <w:t>nnicholls@churchofscotland.org.uk</w:t>
        </w:r>
      </w:hyperlink>
      <w:r w:rsidRPr="0094673F">
        <w:rPr>
          <w:rFonts w:ascii="Calibri" w:hAnsi="Calibri" w:cs="Calibri"/>
          <w:color w:val="1F3864" w:themeColor="accent1" w:themeShade="80"/>
          <w:sz w:val="24"/>
        </w:rPr>
        <w:t xml:space="preserve"> no later than </w:t>
      </w:r>
      <w:r w:rsidR="00830F62">
        <w:rPr>
          <w:rFonts w:ascii="Calibri" w:hAnsi="Calibri" w:cs="Calibri"/>
          <w:color w:val="1F3864" w:themeColor="accent1" w:themeShade="80"/>
          <w:sz w:val="24"/>
        </w:rPr>
        <w:t xml:space="preserve">Friday 23 </w:t>
      </w:r>
      <w:r w:rsidRPr="00830F62">
        <w:rPr>
          <w:rFonts w:ascii="Calibri" w:hAnsi="Calibri" w:cs="Calibri"/>
          <w:color w:val="1F3864" w:themeColor="accent1" w:themeShade="80"/>
          <w:sz w:val="24"/>
        </w:rPr>
        <w:t>August 202</w:t>
      </w:r>
      <w:r w:rsidR="00830F62">
        <w:rPr>
          <w:rFonts w:ascii="Calibri" w:hAnsi="Calibri" w:cs="Calibri"/>
          <w:color w:val="1F3864" w:themeColor="accent1" w:themeShade="80"/>
          <w:sz w:val="24"/>
        </w:rPr>
        <w:t>4</w:t>
      </w:r>
      <w:bookmarkStart w:id="0" w:name="_GoBack"/>
      <w:bookmarkEnd w:id="0"/>
      <w:r w:rsidRPr="00830F62">
        <w:rPr>
          <w:rFonts w:ascii="Calibri" w:hAnsi="Calibri" w:cs="Calibri"/>
          <w:color w:val="1F3864" w:themeColor="accent1" w:themeShade="80"/>
          <w:sz w:val="24"/>
        </w:rPr>
        <w:t>.</w:t>
      </w:r>
      <w:r w:rsidRPr="0094673F">
        <w:rPr>
          <w:rFonts w:ascii="Calibri" w:hAnsi="Calibri" w:cs="Calibri"/>
          <w:color w:val="1F3864" w:themeColor="accent1" w:themeShade="80"/>
          <w:sz w:val="24"/>
        </w:rPr>
        <w:t xml:space="preserve"> </w:t>
      </w:r>
    </w:p>
    <w:p w:rsidR="004F2A5B" w:rsidRPr="004F2A5B" w:rsidRDefault="00722756" w:rsidP="004F2A5B">
      <w:pPr>
        <w:keepNext/>
        <w:keepLines/>
        <w:spacing w:before="480" w:after="0" w:line="276" w:lineRule="auto"/>
        <w:outlineLvl w:val="0"/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  <w:t xml:space="preserve">PART 1 – TO BE COMPLETED BY THE </w:t>
      </w:r>
      <w:r w:rsidR="004F2A5B" w:rsidRPr="004F2A5B"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  <w:t>PERSON BEING RECOMMENDED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Name: 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Address: 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Phone: 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E-mail: 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i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Minister/Elder/Deacon </w:t>
      </w:r>
      <w:r w:rsidRPr="004F2A5B">
        <w:rPr>
          <w:rFonts w:ascii="Calibri" w:eastAsia="Calibri" w:hAnsi="Calibri" w:cs="Calibri"/>
          <w:i/>
          <w:sz w:val="24"/>
        </w:rPr>
        <w:t>(please delete as applicable)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</w:rPr>
      </w:pPr>
      <w:r w:rsidRPr="004F2A5B">
        <w:rPr>
          <w:rFonts w:ascii="Calibri" w:eastAsia="Calibri" w:hAnsi="Calibri" w:cs="Calibri"/>
          <w:sz w:val="24"/>
        </w:rPr>
        <w:t xml:space="preserve">Congregation: </w:t>
      </w:r>
    </w:p>
    <w:p w:rsidR="004F2A5B" w:rsidRDefault="004F2A5B" w:rsidP="004F2A5B">
      <w:pPr>
        <w:spacing w:after="0"/>
        <w:rPr>
          <w:color w:val="1F3864" w:themeColor="accent1" w:themeShade="80"/>
          <w:sz w:val="26"/>
          <w:szCs w:val="26"/>
        </w:rPr>
      </w:pPr>
    </w:p>
    <w:p w:rsidR="004F2A5B" w:rsidRPr="004F2A5B" w:rsidRDefault="00722756" w:rsidP="004F2A5B">
      <w:pPr>
        <w:rPr>
          <w:b/>
          <w:color w:val="1F3864" w:themeColor="accent1" w:themeShade="80"/>
          <w:sz w:val="26"/>
          <w:szCs w:val="26"/>
        </w:rPr>
      </w:pPr>
      <w:r>
        <w:rPr>
          <w:b/>
          <w:color w:val="1F3864" w:themeColor="accent1" w:themeShade="80"/>
          <w:sz w:val="26"/>
          <w:szCs w:val="26"/>
        </w:rPr>
        <w:t xml:space="preserve">Relevant </w:t>
      </w:r>
      <w:r w:rsidR="004F2A5B" w:rsidRPr="004F2A5B">
        <w:rPr>
          <w:b/>
          <w:color w:val="1F3864" w:themeColor="accent1" w:themeShade="80"/>
          <w:sz w:val="26"/>
          <w:szCs w:val="26"/>
        </w:rPr>
        <w:t xml:space="preserve">Church </w:t>
      </w:r>
      <w:r>
        <w:rPr>
          <w:b/>
          <w:color w:val="1F3864" w:themeColor="accent1" w:themeShade="80"/>
          <w:sz w:val="26"/>
          <w:szCs w:val="26"/>
        </w:rPr>
        <w:t>e</w:t>
      </w:r>
      <w:r w:rsidR="004F2A5B" w:rsidRPr="004F2A5B">
        <w:rPr>
          <w:b/>
          <w:color w:val="1F3864" w:themeColor="accent1" w:themeShade="80"/>
          <w:sz w:val="26"/>
          <w:szCs w:val="26"/>
        </w:rPr>
        <w:t>xperience</w:t>
      </w:r>
      <w:r>
        <w:rPr>
          <w:b/>
          <w:color w:val="1F3864" w:themeColor="accent1" w:themeShade="80"/>
          <w:sz w:val="26"/>
          <w:szCs w:val="26"/>
        </w:rPr>
        <w:t xml:space="preserve"> (</w:t>
      </w:r>
      <w:r w:rsidRPr="00722756">
        <w:rPr>
          <w:b/>
          <w:i/>
          <w:color w:val="1F3864" w:themeColor="accent1" w:themeShade="80"/>
          <w:sz w:val="26"/>
          <w:szCs w:val="26"/>
        </w:rPr>
        <w:t>maximum 250 words</w:t>
      </w:r>
      <w:r>
        <w:rPr>
          <w:b/>
          <w:color w:val="1F3864" w:themeColor="accent1" w:themeShade="80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A5B" w:rsidTr="004F2A5B">
        <w:tc>
          <w:tcPr>
            <w:tcW w:w="9016" w:type="dxa"/>
          </w:tcPr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2B1BDE" w:rsidRPr="00722756" w:rsidRDefault="002B1BDE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</w:tc>
      </w:tr>
    </w:tbl>
    <w:p w:rsidR="004F2A5B" w:rsidRPr="004F2A5B" w:rsidRDefault="004F2A5B" w:rsidP="004F2A5B">
      <w:pPr>
        <w:keepNext/>
        <w:keepLines/>
        <w:spacing w:line="276" w:lineRule="auto"/>
        <w:outlineLvl w:val="1"/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</w:pP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lastRenderedPageBreak/>
        <w:t>Other relevant experience</w:t>
      </w:r>
      <w:r w:rsidR="00722756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 xml:space="preserve"> </w:t>
      </w:r>
      <w:r w:rsidR="00722756">
        <w:rPr>
          <w:b/>
          <w:color w:val="1F3864" w:themeColor="accent1" w:themeShade="80"/>
          <w:sz w:val="26"/>
          <w:szCs w:val="26"/>
        </w:rPr>
        <w:t>(</w:t>
      </w:r>
      <w:r w:rsidR="00722756" w:rsidRPr="00722756">
        <w:rPr>
          <w:b/>
          <w:i/>
          <w:color w:val="1F3864" w:themeColor="accent1" w:themeShade="80"/>
          <w:sz w:val="26"/>
          <w:szCs w:val="26"/>
        </w:rPr>
        <w:t>maximum 250 words</w:t>
      </w:r>
      <w:r w:rsidR="00722756">
        <w:rPr>
          <w:b/>
          <w:color w:val="1F3864" w:themeColor="accent1" w:themeShade="80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A5B" w:rsidTr="004F2A5B">
        <w:tc>
          <w:tcPr>
            <w:tcW w:w="9016" w:type="dxa"/>
          </w:tcPr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Pr="00722756" w:rsidRDefault="004F2A5B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Pr="00722756" w:rsidRDefault="00151DE4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  <w:sz w:val="26"/>
                <w:szCs w:val="26"/>
              </w:rPr>
            </w:pPr>
          </w:p>
        </w:tc>
      </w:tr>
    </w:tbl>
    <w:p w:rsidR="004F2A5B" w:rsidRPr="004F2A5B" w:rsidRDefault="004F2A5B" w:rsidP="004F2A5B">
      <w:pPr>
        <w:spacing w:afterLines="160" w:after="384"/>
        <w:rPr>
          <w:color w:val="1F3864" w:themeColor="accent1" w:themeShade="80"/>
          <w:sz w:val="26"/>
          <w:szCs w:val="26"/>
        </w:rPr>
      </w:pPr>
    </w:p>
    <w:p w:rsidR="004F2A5B" w:rsidRPr="004F2A5B" w:rsidRDefault="004F2A5B" w:rsidP="004F2A5B">
      <w:pPr>
        <w:keepNext/>
        <w:keepLines/>
        <w:spacing w:afterLines="50" w:after="120" w:line="276" w:lineRule="auto"/>
        <w:outlineLvl w:val="1"/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</w:pP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 xml:space="preserve">Personal Statement by the person </w:t>
      </w:r>
      <w:r w:rsidR="00722756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 xml:space="preserve">being </w:t>
      </w: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>recommended (</w:t>
      </w:r>
      <w:r w:rsidRPr="00722756">
        <w:rPr>
          <w:rFonts w:ascii="Calibri" w:eastAsia="Times New Roman" w:hAnsi="Calibri" w:cs="Times New Roman"/>
          <w:b/>
          <w:bCs/>
          <w:i/>
          <w:color w:val="53548A"/>
          <w:sz w:val="26"/>
          <w:szCs w:val="26"/>
        </w:rPr>
        <w:t xml:space="preserve">maximum </w:t>
      </w:r>
      <w:r w:rsidR="00722756" w:rsidRPr="00722756">
        <w:rPr>
          <w:rFonts w:ascii="Calibri" w:eastAsia="Times New Roman" w:hAnsi="Calibri" w:cs="Times New Roman"/>
          <w:b/>
          <w:bCs/>
          <w:i/>
          <w:color w:val="53548A"/>
          <w:sz w:val="26"/>
          <w:szCs w:val="26"/>
        </w:rPr>
        <w:t>2</w:t>
      </w:r>
      <w:r w:rsidRPr="00722756">
        <w:rPr>
          <w:rFonts w:ascii="Calibri" w:eastAsia="Times New Roman" w:hAnsi="Calibri" w:cs="Times New Roman"/>
          <w:b/>
          <w:bCs/>
          <w:i/>
          <w:color w:val="53548A"/>
          <w:sz w:val="26"/>
          <w:szCs w:val="26"/>
        </w:rPr>
        <w:t>50 words</w:t>
      </w: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A5B" w:rsidTr="004F2A5B">
        <w:tc>
          <w:tcPr>
            <w:tcW w:w="9016" w:type="dxa"/>
          </w:tcPr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722756" w:rsidRDefault="00722756" w:rsidP="0094673F">
            <w:pPr>
              <w:rPr>
                <w:color w:val="1F3864" w:themeColor="accent1" w:themeShade="80"/>
              </w:rPr>
            </w:pPr>
          </w:p>
          <w:p w:rsidR="00722756" w:rsidRDefault="00722756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</w:tc>
      </w:tr>
    </w:tbl>
    <w:p w:rsidR="0094673F" w:rsidRDefault="0094673F" w:rsidP="0094673F">
      <w:pPr>
        <w:rPr>
          <w:color w:val="1F3864" w:themeColor="accent1" w:themeShade="80"/>
        </w:rPr>
      </w:pPr>
    </w:p>
    <w:p w:rsidR="004F2A5B" w:rsidRPr="002B1BDE" w:rsidRDefault="002B1BDE" w:rsidP="004F2A5B">
      <w:pPr>
        <w:rPr>
          <w:b/>
          <w:color w:val="1F3864" w:themeColor="accent1" w:themeShade="80"/>
          <w:sz w:val="28"/>
          <w:szCs w:val="28"/>
        </w:rPr>
      </w:pPr>
      <w:r w:rsidRPr="002B1BDE">
        <w:rPr>
          <w:b/>
          <w:color w:val="1F3864" w:themeColor="accent1" w:themeShade="80"/>
          <w:sz w:val="28"/>
          <w:szCs w:val="28"/>
        </w:rPr>
        <w:t>PHOTO</w:t>
      </w:r>
    </w:p>
    <w:p w:rsidR="00722756" w:rsidRPr="006F7210" w:rsidRDefault="00722756" w:rsidP="00722756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Please insert a digital photograph of the person being recommended</w:t>
      </w:r>
    </w:p>
    <w:p w:rsidR="004F2A5B" w:rsidRDefault="004F2A5B" w:rsidP="004F2A5B"/>
    <w:p w:rsidR="004F2A5B" w:rsidRPr="004F2A5B" w:rsidRDefault="00722756" w:rsidP="004F2A5B">
      <w:pPr>
        <w:keepNext/>
        <w:keepLines/>
        <w:spacing w:before="480" w:after="0" w:line="276" w:lineRule="auto"/>
        <w:outlineLvl w:val="0"/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  <w:t xml:space="preserve">PART 2 – TO BE COMPLETED BY THE </w:t>
      </w:r>
      <w:r w:rsidR="004F2A5B" w:rsidRPr="004F2A5B">
        <w:rPr>
          <w:rFonts w:ascii="Calibri" w:eastAsia="Times New Roman" w:hAnsi="Calibri" w:cs="Times New Roman"/>
          <w:b/>
          <w:bCs/>
          <w:color w:val="3E3E67"/>
          <w:sz w:val="28"/>
          <w:szCs w:val="28"/>
        </w:rPr>
        <w:t>PERSON MAKING THE RECOMMENDATION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4F2A5B">
        <w:rPr>
          <w:rFonts w:ascii="Calibri" w:eastAsia="Calibri" w:hAnsi="Calibri" w:cs="Calibri"/>
          <w:i/>
          <w:iCs/>
          <w:color w:val="000000"/>
          <w:sz w:val="24"/>
          <w:szCs w:val="24"/>
        </w:rPr>
        <w:t>“I recommend the above named person to be considered as Moderator of the General Assembly 202</w:t>
      </w:r>
      <w:r w:rsidR="0031297F">
        <w:rPr>
          <w:rFonts w:ascii="Calibri" w:eastAsia="Calibri" w:hAnsi="Calibri" w:cs="Calibri"/>
          <w:i/>
          <w:iCs/>
          <w:color w:val="000000"/>
          <w:sz w:val="24"/>
          <w:szCs w:val="24"/>
        </w:rPr>
        <w:t>5</w:t>
      </w:r>
      <w:r w:rsidRPr="004F2A5B">
        <w:rPr>
          <w:rFonts w:ascii="Calibri" w:eastAsia="Calibri" w:hAnsi="Calibri" w:cs="Calibri"/>
          <w:i/>
          <w:iCs/>
          <w:color w:val="000000"/>
          <w:sz w:val="24"/>
          <w:szCs w:val="24"/>
        </w:rPr>
        <w:t>-202</w:t>
      </w:r>
      <w:r w:rsidR="0031297F">
        <w:rPr>
          <w:rFonts w:ascii="Calibri" w:eastAsia="Calibri" w:hAnsi="Calibri" w:cs="Calibri"/>
          <w:i/>
          <w:iCs/>
          <w:color w:val="000000"/>
          <w:sz w:val="24"/>
          <w:szCs w:val="24"/>
        </w:rPr>
        <w:t>6</w:t>
      </w:r>
      <w:r w:rsidRPr="004F2A5B">
        <w:rPr>
          <w:rFonts w:ascii="Calibri" w:eastAsia="Calibri" w:hAnsi="Calibri" w:cs="Calibri"/>
          <w:i/>
          <w:iCs/>
          <w:color w:val="000000"/>
          <w:sz w:val="24"/>
          <w:szCs w:val="24"/>
        </w:rPr>
        <w:t>. I confirm that the person recommended has agreed to their name being put forward.”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722756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F2A5B">
        <w:rPr>
          <w:rFonts w:ascii="Calibri" w:eastAsia="Calibri" w:hAnsi="Calibri" w:cs="Calibri"/>
          <w:sz w:val="24"/>
          <w:szCs w:val="24"/>
        </w:rPr>
        <w:t>Name: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F2A5B">
        <w:rPr>
          <w:rFonts w:ascii="Calibri" w:eastAsia="Calibri" w:hAnsi="Calibri" w:cs="Calibri"/>
          <w:sz w:val="24"/>
          <w:szCs w:val="24"/>
        </w:rPr>
        <w:t>Address: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F2A5B">
        <w:rPr>
          <w:rFonts w:ascii="Calibri" w:eastAsia="Calibri" w:hAnsi="Calibri" w:cs="Calibri"/>
          <w:sz w:val="24"/>
          <w:szCs w:val="24"/>
        </w:rPr>
        <w:t>Phone: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F2A5B">
        <w:rPr>
          <w:rFonts w:ascii="Calibri" w:eastAsia="Calibri" w:hAnsi="Calibri" w:cs="Calibri"/>
          <w:sz w:val="24"/>
          <w:szCs w:val="24"/>
        </w:rPr>
        <w:t>E-mail:</w:t>
      </w:r>
    </w:p>
    <w:p w:rsidR="004F2A5B" w:rsidRPr="004F2A5B" w:rsidRDefault="004F2A5B" w:rsidP="004F2A5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F2A5B">
        <w:rPr>
          <w:rFonts w:ascii="Calibri" w:eastAsia="Calibri" w:hAnsi="Calibri" w:cs="Calibri"/>
          <w:sz w:val="24"/>
          <w:szCs w:val="24"/>
        </w:rPr>
        <w:t xml:space="preserve">Congregation: </w:t>
      </w:r>
    </w:p>
    <w:p w:rsidR="004F2A5B" w:rsidRPr="004F2A5B" w:rsidRDefault="004F2A5B" w:rsidP="004F2A5B">
      <w:pPr>
        <w:keepNext/>
        <w:keepLines/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</w:pP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lastRenderedPageBreak/>
        <w:t>I recommend this person for the following reasons (</w:t>
      </w:r>
      <w:r w:rsidRPr="00722756">
        <w:rPr>
          <w:rFonts w:ascii="Calibri" w:eastAsia="Times New Roman" w:hAnsi="Calibri" w:cs="Times New Roman"/>
          <w:b/>
          <w:bCs/>
          <w:i/>
          <w:color w:val="53548A"/>
          <w:sz w:val="26"/>
          <w:szCs w:val="26"/>
        </w:rPr>
        <w:t>maximum 250 words</w:t>
      </w:r>
      <w:r w:rsidRPr="004F2A5B">
        <w:rPr>
          <w:rFonts w:ascii="Calibri" w:eastAsia="Times New Roman" w:hAnsi="Calibri" w:cs="Times New Roman"/>
          <w:b/>
          <w:bCs/>
          <w:color w:val="53548A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A5B" w:rsidTr="004F2A5B">
        <w:tc>
          <w:tcPr>
            <w:tcW w:w="9016" w:type="dxa"/>
          </w:tcPr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  <w:p w:rsidR="00722756" w:rsidRDefault="00722756" w:rsidP="0094673F">
            <w:pPr>
              <w:rPr>
                <w:color w:val="1F3864" w:themeColor="accent1" w:themeShade="80"/>
              </w:rPr>
            </w:pPr>
          </w:p>
          <w:p w:rsidR="00722756" w:rsidRDefault="00722756" w:rsidP="0094673F">
            <w:pPr>
              <w:rPr>
                <w:color w:val="1F3864" w:themeColor="accent1" w:themeShade="80"/>
              </w:rPr>
            </w:pPr>
          </w:p>
          <w:p w:rsidR="002614B2" w:rsidRDefault="002614B2" w:rsidP="0094673F">
            <w:pPr>
              <w:rPr>
                <w:color w:val="1F3864" w:themeColor="accent1" w:themeShade="80"/>
              </w:rPr>
            </w:pPr>
          </w:p>
          <w:p w:rsidR="002614B2" w:rsidRDefault="002614B2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151DE4" w:rsidRDefault="00151DE4" w:rsidP="0094673F">
            <w:pPr>
              <w:rPr>
                <w:color w:val="1F3864" w:themeColor="accent1" w:themeShade="80"/>
              </w:rPr>
            </w:pPr>
          </w:p>
          <w:p w:rsidR="004F2A5B" w:rsidRDefault="004F2A5B" w:rsidP="0094673F">
            <w:pPr>
              <w:rPr>
                <w:color w:val="1F3864" w:themeColor="accent1" w:themeShade="80"/>
              </w:rPr>
            </w:pPr>
          </w:p>
        </w:tc>
      </w:tr>
    </w:tbl>
    <w:p w:rsidR="0094673F" w:rsidRPr="0094673F" w:rsidRDefault="0094673F" w:rsidP="0094673F">
      <w:pPr>
        <w:rPr>
          <w:color w:val="1F3864" w:themeColor="accent1" w:themeShade="80"/>
        </w:rPr>
      </w:pPr>
    </w:p>
    <w:p w:rsidR="009D7185" w:rsidRPr="0094673F" w:rsidRDefault="00722756" w:rsidP="0094673F">
      <w:r>
        <w:t xml:space="preserve">Date: </w:t>
      </w:r>
    </w:p>
    <w:sectPr w:rsidR="009D7185" w:rsidRPr="0094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3F"/>
    <w:rsid w:val="00151DE4"/>
    <w:rsid w:val="002614B2"/>
    <w:rsid w:val="002A2AB2"/>
    <w:rsid w:val="002B1BDE"/>
    <w:rsid w:val="0031297F"/>
    <w:rsid w:val="004F2A5B"/>
    <w:rsid w:val="00722756"/>
    <w:rsid w:val="00830F62"/>
    <w:rsid w:val="0094673F"/>
    <w:rsid w:val="009D5A1E"/>
    <w:rsid w:val="009D7185"/>
    <w:rsid w:val="00C3142E"/>
    <w:rsid w:val="00E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9B92"/>
  <w15:chartTrackingRefBased/>
  <w15:docId w15:val="{B1768DAF-3213-464B-A035-2453D90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73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7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67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467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7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4673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7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F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icholls@churchofscotland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Nicola</dc:creator>
  <cp:keywords/>
  <dc:description/>
  <cp:lastModifiedBy>Paterson, Christine</cp:lastModifiedBy>
  <cp:revision>3</cp:revision>
  <dcterms:created xsi:type="dcterms:W3CDTF">2024-06-13T11:51:00Z</dcterms:created>
  <dcterms:modified xsi:type="dcterms:W3CDTF">2024-06-17T11:27:00Z</dcterms:modified>
</cp:coreProperties>
</file>