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856A3" w:rsidR="00476A9E" w:rsidP="00476A9E" w:rsidRDefault="00476A9E" w14:paraId="6942B877" w14:textId="77777777">
      <w:pPr>
        <w:pStyle w:val="HEADING-TITLEOFFORM"/>
        <w:rPr>
          <w:rFonts w:ascii="Arial" w:hAnsi="Arial"/>
          <w:b w:val="0"/>
          <w:color w:val="1F497D"/>
          <w:sz w:val="32"/>
        </w:rPr>
      </w:pPr>
      <w:r w:rsidRPr="008856A3">
        <w:rPr>
          <w:rFonts w:ascii="Arial" w:hAnsi="Arial"/>
          <w:b w:val="0"/>
          <w:color w:val="1F497D"/>
          <w:sz w:val="32"/>
        </w:rPr>
        <w:t>Saf</w:t>
      </w:r>
      <w:r w:rsidRPr="008856A3" w:rsidR="002F7313">
        <w:rPr>
          <w:rFonts w:ascii="Arial" w:hAnsi="Arial"/>
          <w:b w:val="0"/>
          <w:color w:val="1F497D"/>
          <w:sz w:val="32"/>
        </w:rPr>
        <w:t xml:space="preserve">eguarding </w:t>
      </w:r>
      <w:r w:rsidRPr="008856A3" w:rsidR="001A147D">
        <w:rPr>
          <w:rFonts w:ascii="Arial" w:hAnsi="Arial"/>
          <w:b w:val="0"/>
          <w:color w:val="1F497D"/>
          <w:sz w:val="32"/>
        </w:rPr>
        <w:t xml:space="preserve">Audit </w:t>
      </w:r>
      <w:r w:rsidRPr="008856A3" w:rsidR="001C0770">
        <w:rPr>
          <w:rFonts w:ascii="Arial" w:hAnsi="Arial"/>
          <w:b w:val="0"/>
          <w:color w:val="1F497D"/>
          <w:sz w:val="32"/>
        </w:rPr>
        <w:t xml:space="preserve">Checklist: </w:t>
      </w:r>
      <w:r w:rsidRPr="008856A3" w:rsidR="00914EE5">
        <w:rPr>
          <w:rFonts w:ascii="Arial" w:hAnsi="Arial"/>
          <w:b w:val="0"/>
          <w:color w:val="1F497D"/>
          <w:sz w:val="32"/>
        </w:rPr>
        <w:t>for Congregations</w:t>
      </w:r>
      <w:r w:rsidRPr="008856A3" w:rsidR="00FB17FD">
        <w:rPr>
          <w:rFonts w:ascii="Arial" w:hAnsi="Arial"/>
          <w:b w:val="0"/>
          <w:color w:val="1F497D"/>
          <w:sz w:val="32"/>
        </w:rPr>
        <w:t xml:space="preserve">, </w:t>
      </w:r>
      <w:r w:rsidRPr="008856A3" w:rsidR="0092229E">
        <w:rPr>
          <w:rFonts w:ascii="Arial" w:hAnsi="Arial"/>
          <w:b w:val="0"/>
          <w:color w:val="1F497D"/>
          <w:sz w:val="32"/>
        </w:rPr>
        <w:t xml:space="preserve">the </w:t>
      </w:r>
      <w:r w:rsidRPr="008856A3" w:rsidR="00FB17FD">
        <w:rPr>
          <w:rFonts w:ascii="Arial" w:hAnsi="Arial"/>
          <w:b w:val="0"/>
          <w:color w:val="1F497D"/>
          <w:sz w:val="32"/>
        </w:rPr>
        <w:t>Annual Inspection of Records and Local Church Review.</w:t>
      </w:r>
    </w:p>
    <w:p w:rsidRPr="00CD476D" w:rsidR="003A560D" w:rsidP="003A560D" w:rsidRDefault="003A560D" w14:paraId="672A6659" w14:textId="77777777">
      <w:pPr>
        <w:pStyle w:val="c2"/>
        <w:tabs>
          <w:tab w:val="right" w:leader="dot" w:pos="7655"/>
        </w:tabs>
        <w:spacing w:line="240" w:lineRule="auto"/>
        <w:jc w:val="left"/>
        <w:rPr>
          <w:rFonts w:ascii="Arial" w:hAnsi="Arial" w:cs="Arial"/>
          <w:b/>
          <w:sz w:val="22"/>
          <w:lang w:val="en-GB"/>
        </w:rPr>
      </w:pPr>
    </w:p>
    <w:p w:rsidRPr="00EA45A7" w:rsidR="002A6C16" w:rsidP="003A560D" w:rsidRDefault="00403612" w14:paraId="63E419DA" w14:textId="77777777">
      <w:pPr>
        <w:pStyle w:val="c2"/>
        <w:tabs>
          <w:tab w:val="right" w:leader="dot" w:pos="7655"/>
          <w:tab w:val="left" w:pos="8620"/>
        </w:tabs>
        <w:spacing w:line="240" w:lineRule="auto"/>
        <w:jc w:val="left"/>
        <w:rPr>
          <w:rFonts w:ascii="Arial" w:hAnsi="Arial" w:cs="Arial"/>
          <w:sz w:val="20"/>
          <w:lang w:val="en-GB"/>
        </w:rPr>
      </w:pPr>
      <w:r w:rsidRPr="00EA45A7">
        <w:rPr>
          <w:rFonts w:ascii="Arial" w:hAnsi="Arial" w:cs="Arial"/>
          <w:sz w:val="20"/>
          <w:lang w:val="en-GB"/>
        </w:rPr>
        <w:t>Congregation</w:t>
      </w:r>
      <w:r w:rsidRPr="00EA45A7" w:rsidR="00D175B2">
        <w:rPr>
          <w:rFonts w:ascii="Arial" w:hAnsi="Arial" w:cs="Arial"/>
          <w:sz w:val="20"/>
          <w:lang w:val="en-GB"/>
        </w:rPr>
        <w:t>:</w:t>
      </w:r>
      <w:r w:rsidRPr="00EA45A7" w:rsidR="002C09AC">
        <w:rPr>
          <w:rFonts w:ascii="Arial" w:hAnsi="Arial" w:cs="Arial"/>
          <w:sz w:val="20"/>
          <w:lang w:val="en-GB"/>
        </w:rPr>
        <w:t>…………………………………………………</w:t>
      </w:r>
      <w:r w:rsidRPr="00EA45A7" w:rsidR="00CA6574">
        <w:rPr>
          <w:rFonts w:ascii="Arial" w:hAnsi="Arial" w:cs="Arial"/>
          <w:sz w:val="20"/>
          <w:lang w:val="en-GB"/>
        </w:rPr>
        <w:t>……………</w:t>
      </w:r>
      <w:r w:rsidRPr="00EA45A7" w:rsidR="00010446">
        <w:rPr>
          <w:rFonts w:ascii="Arial" w:hAnsi="Arial" w:cs="Arial"/>
          <w:sz w:val="20"/>
          <w:lang w:val="en-GB"/>
        </w:rPr>
        <w:br/>
      </w:r>
      <w:r w:rsidRPr="00EA45A7" w:rsidR="00D175B2">
        <w:rPr>
          <w:rFonts w:ascii="Arial" w:hAnsi="Arial" w:cs="Arial"/>
          <w:sz w:val="20"/>
          <w:lang w:val="en-GB"/>
        </w:rPr>
        <w:t xml:space="preserve">Date </w:t>
      </w:r>
      <w:r w:rsidRPr="00EA45A7" w:rsidR="00CA6574">
        <w:rPr>
          <w:rFonts w:ascii="Arial" w:hAnsi="Arial" w:cs="Arial"/>
          <w:sz w:val="20"/>
          <w:lang w:val="en-GB"/>
        </w:rPr>
        <w:t>checklist completed</w:t>
      </w:r>
      <w:r w:rsidRPr="00EA45A7" w:rsidR="00CD76C0">
        <w:rPr>
          <w:rFonts w:ascii="Arial" w:hAnsi="Arial" w:cs="Arial"/>
          <w:sz w:val="20"/>
          <w:lang w:val="en-GB"/>
        </w:rPr>
        <w:t>……</w:t>
      </w:r>
      <w:r w:rsidRPr="00EA45A7" w:rsidR="009A3B6D">
        <w:rPr>
          <w:rFonts w:ascii="Arial" w:hAnsi="Arial" w:cs="Arial"/>
          <w:sz w:val="20"/>
          <w:lang w:val="en-GB"/>
        </w:rPr>
        <w:t>…..</w:t>
      </w:r>
      <w:r w:rsidRPr="00EA45A7" w:rsidR="00D175B2">
        <w:rPr>
          <w:rFonts w:ascii="Arial" w:hAnsi="Arial" w:cs="Arial"/>
          <w:sz w:val="20"/>
          <w:lang w:val="en-GB"/>
        </w:rPr>
        <w:t>………………</w:t>
      </w:r>
      <w:r w:rsidRPr="00EA45A7" w:rsidR="00010446">
        <w:rPr>
          <w:rFonts w:ascii="Arial" w:hAnsi="Arial" w:cs="Arial"/>
          <w:sz w:val="20"/>
          <w:lang w:val="en-GB"/>
        </w:rPr>
        <w:t>………………</w:t>
      </w:r>
      <w:r w:rsidRPr="00EA45A7" w:rsidR="00F63066">
        <w:rPr>
          <w:rFonts w:ascii="Arial" w:hAnsi="Arial" w:cs="Arial"/>
          <w:sz w:val="20"/>
          <w:lang w:val="en-GB"/>
        </w:rPr>
        <w:t>…</w:t>
      </w:r>
      <w:r w:rsidRPr="00EA45A7" w:rsidR="004A09A0">
        <w:rPr>
          <w:rFonts w:ascii="Arial" w:hAnsi="Arial" w:cs="Arial"/>
          <w:sz w:val="20"/>
          <w:lang w:val="en-GB"/>
        </w:rPr>
        <w:t>……..</w:t>
      </w:r>
      <w:r w:rsidRPr="00EA45A7" w:rsidR="00010446">
        <w:rPr>
          <w:rFonts w:ascii="Arial" w:hAnsi="Arial" w:cs="Arial"/>
          <w:sz w:val="20"/>
          <w:lang w:val="en-GB"/>
        </w:rPr>
        <w:br/>
      </w:r>
      <w:r w:rsidRPr="00EA45A7" w:rsidR="00424283">
        <w:rPr>
          <w:rFonts w:ascii="Arial" w:hAnsi="Arial" w:cs="Arial"/>
          <w:sz w:val="20"/>
          <w:lang w:val="en-GB"/>
        </w:rPr>
        <w:t>C</w:t>
      </w:r>
      <w:r w:rsidRPr="00EA45A7" w:rsidR="00010446">
        <w:rPr>
          <w:rFonts w:ascii="Arial" w:hAnsi="Arial" w:cs="Arial"/>
          <w:sz w:val="20"/>
          <w:lang w:val="en-GB"/>
        </w:rPr>
        <w:t>ompleted</w:t>
      </w:r>
      <w:r w:rsidRPr="00EA45A7" w:rsidR="00F63066">
        <w:rPr>
          <w:rFonts w:ascii="Arial" w:hAnsi="Arial" w:cs="Arial"/>
          <w:sz w:val="20"/>
          <w:lang w:val="en-GB"/>
        </w:rPr>
        <w:t xml:space="preserve"> by:…………………………………………………</w:t>
      </w:r>
      <w:r w:rsidRPr="00EA45A7" w:rsidR="00CA6574">
        <w:rPr>
          <w:rFonts w:ascii="Arial" w:hAnsi="Arial" w:cs="Arial"/>
          <w:sz w:val="20"/>
          <w:lang w:val="en-GB"/>
        </w:rPr>
        <w:t>……………</w:t>
      </w:r>
    </w:p>
    <w:p w:rsidRPr="00CD476D" w:rsidR="00D175B2" w:rsidP="00D175B2" w:rsidRDefault="00D175B2" w14:paraId="0A37501D" w14:textId="77777777">
      <w:pPr>
        <w:pStyle w:val="NoSpacing"/>
        <w:rPr>
          <w:sz w:val="22"/>
        </w:rPr>
      </w:pPr>
    </w:p>
    <w:p w:rsidRPr="005503FD" w:rsidR="00EA45A7" w:rsidP="00D175B2" w:rsidRDefault="00D175B2" w14:paraId="39EC13BE" w14:textId="77777777">
      <w:pPr>
        <w:pStyle w:val="NoSpacing"/>
        <w:rPr>
          <w:sz w:val="14"/>
        </w:rPr>
      </w:pPr>
      <w:r w:rsidRPr="008856A3">
        <w:rPr>
          <w:b/>
          <w:color w:val="1F497D"/>
          <w:sz w:val="20"/>
        </w:rPr>
        <w:t>Purpose</w:t>
      </w:r>
      <w:r w:rsidRPr="008856A3" w:rsidR="005503FD">
        <w:rPr>
          <w:b/>
          <w:color w:val="1F497D"/>
          <w:sz w:val="20"/>
        </w:rPr>
        <w:br/>
      </w:r>
    </w:p>
    <w:p w:rsidR="004D1E9B" w:rsidP="65FD759C" w:rsidRDefault="00EA45A7" w14:paraId="3FE9D824" w14:textId="70E599FF">
      <w:pPr>
        <w:pStyle w:val="NoSpacing"/>
        <w:rPr>
          <w:b w:val="1"/>
          <w:bCs w:val="1"/>
          <w:sz w:val="20"/>
          <w:szCs w:val="20"/>
        </w:rPr>
      </w:pPr>
      <w:r w:rsidRPr="65FD759C" w:rsidR="00EA45A7">
        <w:rPr>
          <w:sz w:val="20"/>
          <w:szCs w:val="20"/>
        </w:rPr>
        <w:t>This</w:t>
      </w:r>
      <w:r w:rsidRPr="65FD759C" w:rsidR="00D175B2">
        <w:rPr>
          <w:sz w:val="20"/>
          <w:szCs w:val="20"/>
        </w:rPr>
        <w:t xml:space="preserve"> is an opportunity for congregation</w:t>
      </w:r>
      <w:r w:rsidRPr="65FD759C" w:rsidR="00717854">
        <w:rPr>
          <w:sz w:val="20"/>
          <w:szCs w:val="20"/>
        </w:rPr>
        <w:t>s and Presbyteries</w:t>
      </w:r>
      <w:r w:rsidRPr="65FD759C" w:rsidR="00D175B2">
        <w:rPr>
          <w:sz w:val="20"/>
          <w:szCs w:val="20"/>
        </w:rPr>
        <w:t xml:space="preserve"> to assess how well </w:t>
      </w:r>
      <w:r w:rsidRPr="65FD759C" w:rsidR="00BF4DE4">
        <w:rPr>
          <w:sz w:val="20"/>
          <w:szCs w:val="20"/>
        </w:rPr>
        <w:t xml:space="preserve">they are </w:t>
      </w:r>
      <w:r w:rsidRPr="65FD759C" w:rsidR="00D175B2">
        <w:rPr>
          <w:sz w:val="20"/>
          <w:szCs w:val="20"/>
        </w:rPr>
        <w:t>protecting children</w:t>
      </w:r>
      <w:r w:rsidRPr="65FD759C" w:rsidR="001E06C0">
        <w:rPr>
          <w:sz w:val="20"/>
          <w:szCs w:val="20"/>
        </w:rPr>
        <w:t>,</w:t>
      </w:r>
      <w:r w:rsidRPr="65FD759C" w:rsidR="00D175B2">
        <w:rPr>
          <w:sz w:val="20"/>
          <w:szCs w:val="20"/>
        </w:rPr>
        <w:t xml:space="preserve"> and adults at risk</w:t>
      </w:r>
      <w:r w:rsidRPr="65FD759C" w:rsidR="001E06C0">
        <w:rPr>
          <w:sz w:val="20"/>
          <w:szCs w:val="20"/>
        </w:rPr>
        <w:t>,</w:t>
      </w:r>
      <w:r w:rsidRPr="65FD759C" w:rsidR="00FB17FD">
        <w:rPr>
          <w:sz w:val="20"/>
          <w:szCs w:val="20"/>
        </w:rPr>
        <w:t xml:space="preserve"> from harm</w:t>
      </w:r>
      <w:r w:rsidRPr="65FD759C" w:rsidR="00FB17FD">
        <w:rPr>
          <w:sz w:val="20"/>
          <w:szCs w:val="20"/>
        </w:rPr>
        <w:t xml:space="preserve">.  </w:t>
      </w:r>
      <w:r w:rsidRPr="65FD759C" w:rsidR="00FB17FD">
        <w:rPr>
          <w:sz w:val="20"/>
          <w:szCs w:val="20"/>
        </w:rPr>
        <w:t xml:space="preserve">This Checklist was originally developed </w:t>
      </w:r>
      <w:r w:rsidRPr="65FD759C" w:rsidR="00DF4489">
        <w:rPr>
          <w:sz w:val="20"/>
          <w:szCs w:val="20"/>
        </w:rPr>
        <w:t>as a self-assessment too</w:t>
      </w:r>
      <w:r w:rsidRPr="65FD759C" w:rsidR="00BF4DE4">
        <w:rPr>
          <w:sz w:val="20"/>
          <w:szCs w:val="20"/>
        </w:rPr>
        <w:t>l</w:t>
      </w:r>
      <w:r w:rsidRPr="65FD759C" w:rsidR="00FB17FD">
        <w:rPr>
          <w:sz w:val="20"/>
          <w:szCs w:val="20"/>
        </w:rPr>
        <w:t xml:space="preserve"> </w:t>
      </w:r>
      <w:r w:rsidRPr="65FD759C" w:rsidR="00DF4489">
        <w:rPr>
          <w:sz w:val="20"/>
          <w:szCs w:val="20"/>
        </w:rPr>
        <w:t xml:space="preserve">for </w:t>
      </w:r>
      <w:r w:rsidRPr="65FD759C" w:rsidR="00FB17FD">
        <w:rPr>
          <w:b w:val="1"/>
          <w:bCs w:val="1"/>
          <w:sz w:val="20"/>
          <w:szCs w:val="20"/>
        </w:rPr>
        <w:t>congregations</w:t>
      </w:r>
      <w:r w:rsidRPr="65FD759C" w:rsidR="00F67AF4">
        <w:rPr>
          <w:sz w:val="20"/>
          <w:szCs w:val="20"/>
        </w:rPr>
        <w:t xml:space="preserve">.  </w:t>
      </w:r>
      <w:r w:rsidRPr="65FD759C" w:rsidR="00FB17FD">
        <w:rPr>
          <w:sz w:val="20"/>
          <w:szCs w:val="20"/>
        </w:rPr>
        <w:t xml:space="preserve">A General Assembly deliverance, 2015, extended its use to include the </w:t>
      </w:r>
      <w:r w:rsidRPr="65FD759C" w:rsidR="00FB17FD">
        <w:rPr>
          <w:b w:val="1"/>
          <w:bCs w:val="1"/>
          <w:sz w:val="20"/>
          <w:szCs w:val="20"/>
        </w:rPr>
        <w:t>Annual Inspection of Records</w:t>
      </w:r>
      <w:r w:rsidRPr="65FD759C" w:rsidR="00FB17FD">
        <w:rPr>
          <w:sz w:val="20"/>
          <w:szCs w:val="20"/>
        </w:rPr>
        <w:t xml:space="preserve"> and the </w:t>
      </w:r>
      <w:r w:rsidRPr="65FD759C" w:rsidR="00FB17FD">
        <w:rPr>
          <w:b w:val="1"/>
          <w:bCs w:val="1"/>
          <w:sz w:val="20"/>
          <w:szCs w:val="20"/>
        </w:rPr>
        <w:t>Local Church Review</w:t>
      </w:r>
      <w:r w:rsidRPr="65FD759C" w:rsidR="00FB17FD">
        <w:rPr>
          <w:sz w:val="20"/>
          <w:szCs w:val="20"/>
        </w:rPr>
        <w:t xml:space="preserve">.  </w:t>
      </w:r>
      <w:r w:rsidRPr="65FD759C" w:rsidR="00D175B2">
        <w:rPr>
          <w:sz w:val="20"/>
          <w:szCs w:val="20"/>
        </w:rPr>
        <w:t xml:space="preserve">The checklist is a set of </w:t>
      </w:r>
      <w:r w:rsidRPr="65FD759C" w:rsidR="00C21FD5">
        <w:rPr>
          <w:b w:val="1"/>
          <w:bCs w:val="1"/>
          <w:sz w:val="20"/>
          <w:szCs w:val="20"/>
        </w:rPr>
        <w:t>19</w:t>
      </w:r>
      <w:bookmarkStart w:name="_GoBack" w:id="0"/>
      <w:bookmarkEnd w:id="0"/>
      <w:r w:rsidRPr="65FD759C" w:rsidR="00992E62">
        <w:rPr>
          <w:b w:val="1"/>
          <w:bCs w:val="1"/>
          <w:sz w:val="20"/>
          <w:szCs w:val="20"/>
        </w:rPr>
        <w:t xml:space="preserve"> questions</w:t>
      </w:r>
      <w:r w:rsidRPr="65FD759C" w:rsidR="00992E62">
        <w:rPr>
          <w:sz w:val="20"/>
          <w:szCs w:val="20"/>
        </w:rPr>
        <w:t>, or standards,</w:t>
      </w:r>
      <w:r w:rsidRPr="65FD759C" w:rsidR="00D175B2">
        <w:rPr>
          <w:sz w:val="20"/>
          <w:szCs w:val="20"/>
        </w:rPr>
        <w:t xml:space="preserve"> </w:t>
      </w:r>
      <w:r w:rsidRPr="65FD759C" w:rsidR="00992E62">
        <w:rPr>
          <w:sz w:val="20"/>
          <w:szCs w:val="20"/>
        </w:rPr>
        <w:t xml:space="preserve">about </w:t>
      </w:r>
      <w:r w:rsidRPr="65FD759C" w:rsidR="00D175B2">
        <w:rPr>
          <w:sz w:val="20"/>
          <w:szCs w:val="20"/>
        </w:rPr>
        <w:t>what good safeguarding should look lik</w:t>
      </w:r>
      <w:r w:rsidRPr="65FD759C" w:rsidR="00B925AA">
        <w:rPr>
          <w:sz w:val="20"/>
          <w:szCs w:val="20"/>
        </w:rPr>
        <w:t>e in practice. It is the process for the audit and review of safeguarding arrangements in the Church</w:t>
      </w:r>
      <w:r w:rsidRPr="65FD759C" w:rsidR="00B925AA">
        <w:rPr>
          <w:sz w:val="20"/>
          <w:szCs w:val="20"/>
        </w:rPr>
        <w:t xml:space="preserve">.  </w:t>
      </w:r>
      <w:r w:rsidRPr="65FD759C" w:rsidR="00D175B2">
        <w:rPr>
          <w:sz w:val="20"/>
          <w:szCs w:val="20"/>
        </w:rPr>
        <w:t xml:space="preserve">The aim is </w:t>
      </w:r>
      <w:r w:rsidRPr="65FD759C" w:rsidR="00EC3B5F">
        <w:rPr>
          <w:sz w:val="20"/>
          <w:szCs w:val="20"/>
        </w:rPr>
        <w:t>to</w:t>
      </w:r>
      <w:r w:rsidRPr="65FD759C" w:rsidR="00D175B2">
        <w:rPr>
          <w:sz w:val="20"/>
          <w:szCs w:val="20"/>
        </w:rPr>
        <w:t xml:space="preserve"> </w:t>
      </w:r>
      <w:r w:rsidRPr="65FD759C" w:rsidR="00D175B2">
        <w:rPr>
          <w:sz w:val="20"/>
          <w:szCs w:val="20"/>
        </w:rPr>
        <w:t>identify</w:t>
      </w:r>
      <w:r w:rsidRPr="65FD759C" w:rsidR="00D175B2">
        <w:rPr>
          <w:sz w:val="20"/>
          <w:szCs w:val="20"/>
        </w:rPr>
        <w:t xml:space="preserve"> good</w:t>
      </w:r>
      <w:r w:rsidRPr="65FD759C" w:rsidR="00EC3B5F">
        <w:rPr>
          <w:sz w:val="20"/>
          <w:szCs w:val="20"/>
        </w:rPr>
        <w:t xml:space="preserve"> </w:t>
      </w:r>
      <w:r w:rsidRPr="65FD759C" w:rsidR="00D175B2">
        <w:rPr>
          <w:sz w:val="20"/>
          <w:szCs w:val="20"/>
        </w:rPr>
        <w:t>practice and opportunities for improvements</w:t>
      </w:r>
      <w:r w:rsidRPr="65FD759C" w:rsidR="00D175B2">
        <w:rPr>
          <w:sz w:val="20"/>
          <w:szCs w:val="20"/>
        </w:rPr>
        <w:t>.</w:t>
      </w:r>
      <w:r w:rsidRPr="65FD759C" w:rsidR="00E2522D">
        <w:rPr>
          <w:sz w:val="20"/>
          <w:szCs w:val="20"/>
        </w:rPr>
        <w:t xml:space="preserve">  </w:t>
      </w:r>
      <w:r w:rsidRPr="65FD759C" w:rsidR="003162AC">
        <w:rPr>
          <w:sz w:val="20"/>
          <w:szCs w:val="20"/>
        </w:rPr>
        <w:t>For</w:t>
      </w:r>
      <w:r w:rsidRPr="65FD759C" w:rsidR="00084915">
        <w:rPr>
          <w:sz w:val="20"/>
          <w:szCs w:val="20"/>
        </w:rPr>
        <w:t xml:space="preserve"> help with the </w:t>
      </w:r>
      <w:r w:rsidRPr="65FD759C" w:rsidR="00084915">
        <w:rPr>
          <w:sz w:val="20"/>
          <w:szCs w:val="20"/>
        </w:rPr>
        <w:t>questions</w:t>
      </w:r>
      <w:r w:rsidRPr="65FD759C" w:rsidR="00084915">
        <w:rPr>
          <w:i w:val="1"/>
          <w:iCs w:val="1"/>
          <w:sz w:val="20"/>
          <w:szCs w:val="20"/>
        </w:rPr>
        <w:t xml:space="preserve"> </w:t>
      </w:r>
      <w:r w:rsidRPr="65FD759C" w:rsidR="00084915">
        <w:rPr>
          <w:sz w:val="20"/>
          <w:szCs w:val="20"/>
        </w:rPr>
        <w:t>see</w:t>
      </w:r>
      <w:r w:rsidRPr="65FD759C" w:rsidR="00084915">
        <w:rPr>
          <w:i w:val="1"/>
          <w:iCs w:val="1"/>
          <w:sz w:val="20"/>
          <w:szCs w:val="20"/>
        </w:rPr>
        <w:t xml:space="preserve"> </w:t>
      </w:r>
      <w:r w:rsidRPr="65FD759C" w:rsidR="00EC3B5F">
        <w:rPr>
          <w:i w:val="1"/>
          <w:iCs w:val="1"/>
          <w:sz w:val="20"/>
          <w:szCs w:val="20"/>
        </w:rPr>
        <w:t>Church of Scotland Safeguarding Handbook</w:t>
      </w:r>
      <w:r w:rsidRPr="65FD759C" w:rsidR="00605ED3">
        <w:rPr>
          <w:i w:val="1"/>
          <w:iCs w:val="1"/>
          <w:sz w:val="20"/>
          <w:szCs w:val="20"/>
        </w:rPr>
        <w:t>,</w:t>
      </w:r>
      <w:r w:rsidRPr="65FD759C" w:rsidR="00077EF6">
        <w:rPr>
          <w:sz w:val="20"/>
          <w:szCs w:val="20"/>
        </w:rPr>
        <w:t xml:space="preserve"> the Safeguarding Act,</w:t>
      </w:r>
      <w:r w:rsidRPr="65FD759C" w:rsidR="00B925AA">
        <w:rPr>
          <w:sz w:val="20"/>
          <w:szCs w:val="20"/>
        </w:rPr>
        <w:t xml:space="preserve"> </w:t>
      </w:r>
      <w:r w:rsidRPr="65FD759C" w:rsidR="00AB4664">
        <w:rPr>
          <w:sz w:val="20"/>
          <w:szCs w:val="20"/>
        </w:rPr>
        <w:t>the</w:t>
      </w:r>
      <w:r w:rsidRPr="65FD759C" w:rsidR="00084915">
        <w:rPr>
          <w:sz w:val="20"/>
          <w:szCs w:val="20"/>
        </w:rPr>
        <w:t xml:space="preserve"> </w:t>
      </w:r>
      <w:r w:rsidRPr="65FD759C" w:rsidR="00D91362">
        <w:rPr>
          <w:sz w:val="20"/>
          <w:szCs w:val="20"/>
        </w:rPr>
        <w:t>summary</w:t>
      </w:r>
      <w:r w:rsidRPr="65FD759C" w:rsidR="00084915">
        <w:rPr>
          <w:sz w:val="20"/>
          <w:szCs w:val="20"/>
        </w:rPr>
        <w:t xml:space="preserve"> of General Ass</w:t>
      </w:r>
      <w:r w:rsidRPr="65FD759C" w:rsidR="00084915">
        <w:rPr>
          <w:sz w:val="20"/>
          <w:szCs w:val="20"/>
        </w:rPr>
        <w:t xml:space="preserve">embly Safeguarding Committee </w:t>
      </w:r>
      <w:r w:rsidRPr="65FD759C" w:rsidR="00EA45A7">
        <w:rPr>
          <w:sz w:val="20"/>
          <w:szCs w:val="20"/>
        </w:rPr>
        <w:t>Deliverances</w:t>
      </w:r>
      <w:r w:rsidRPr="65FD759C" w:rsidR="00992E62">
        <w:rPr>
          <w:sz w:val="20"/>
          <w:szCs w:val="20"/>
        </w:rPr>
        <w:t>, policy and practice guidance</w:t>
      </w:r>
      <w:r w:rsidRPr="65FD759C" w:rsidR="003162AC">
        <w:rPr>
          <w:sz w:val="20"/>
          <w:szCs w:val="20"/>
        </w:rPr>
        <w:t xml:space="preserve"> documents</w:t>
      </w:r>
      <w:r w:rsidRPr="65FD759C" w:rsidR="00992E62">
        <w:rPr>
          <w:sz w:val="20"/>
          <w:szCs w:val="20"/>
        </w:rPr>
        <w:t>, posters,</w:t>
      </w:r>
      <w:r w:rsidRPr="65FD759C" w:rsidR="00084915">
        <w:rPr>
          <w:sz w:val="20"/>
          <w:szCs w:val="20"/>
        </w:rPr>
        <w:t xml:space="preserve"> </w:t>
      </w:r>
      <w:r w:rsidRPr="65FD759C" w:rsidR="00084915">
        <w:rPr>
          <w:sz w:val="20"/>
          <w:szCs w:val="20"/>
        </w:rPr>
        <w:t>and key publications</w:t>
      </w:r>
      <w:r w:rsidRPr="65FD759C" w:rsidR="00AB4664">
        <w:rPr>
          <w:sz w:val="20"/>
          <w:szCs w:val="20"/>
        </w:rPr>
        <w:t xml:space="preserve"> at </w:t>
      </w:r>
      <w:hyperlink r:id="Rd630139868c4472c">
        <w:r w:rsidRPr="65FD759C" w:rsidR="3E4CD8E3">
          <w:rPr>
            <w:rStyle w:val="Hyperlink"/>
            <w:sz w:val="20"/>
            <w:szCs w:val="20"/>
          </w:rPr>
          <w:t>https://www.churchofscotland.org.uk/about-us/safeguarding-service/safeguarding-publications</w:t>
        </w:r>
      </w:hyperlink>
      <w:r w:rsidRPr="65FD759C" w:rsidR="3E4CD8E3">
        <w:rPr>
          <w:sz w:val="20"/>
          <w:szCs w:val="20"/>
        </w:rPr>
        <w:t xml:space="preserve"> </w:t>
      </w:r>
    </w:p>
    <w:p w:rsidR="003162AC" w:rsidP="00D175B2" w:rsidRDefault="003162AC" w14:paraId="5DAB6C7B" w14:textId="77777777">
      <w:pPr>
        <w:pStyle w:val="NoSpacing"/>
        <w:rPr>
          <w:b/>
          <w:sz w:val="20"/>
        </w:rPr>
      </w:pPr>
    </w:p>
    <w:p w:rsidRPr="00084915" w:rsidR="001E06C0" w:rsidP="00D175B2" w:rsidRDefault="00AB4664" w14:paraId="3BE5F48F" w14:textId="03771DF8">
      <w:pPr>
        <w:pStyle w:val="NoSpacing"/>
      </w:pPr>
      <w:r w:rsidRPr="07DAE98F" w:rsidR="00AB4664">
        <w:rPr>
          <w:sz w:val="20"/>
          <w:szCs w:val="20"/>
        </w:rPr>
        <w:t>The</w:t>
      </w:r>
      <w:r w:rsidRPr="07DAE98F" w:rsidR="00AB4664">
        <w:rPr>
          <w:sz w:val="20"/>
          <w:szCs w:val="20"/>
        </w:rPr>
        <w:t xml:space="preserve"> </w:t>
      </w:r>
      <w:r w:rsidRPr="07DAE98F" w:rsidR="00AB4664">
        <w:rPr>
          <w:sz w:val="20"/>
          <w:szCs w:val="20"/>
        </w:rPr>
        <w:t xml:space="preserve">questions are </w:t>
      </w:r>
      <w:r w:rsidRPr="07DAE98F" w:rsidR="00AB2A1A">
        <w:rPr>
          <w:sz w:val="20"/>
          <w:szCs w:val="20"/>
        </w:rPr>
        <w:t>arranged under</w:t>
      </w:r>
      <w:r w:rsidRPr="07DAE98F" w:rsidR="00AB2A1A">
        <w:rPr>
          <w:sz w:val="20"/>
          <w:szCs w:val="20"/>
        </w:rPr>
        <w:t xml:space="preserve"> </w:t>
      </w:r>
      <w:r w:rsidRPr="07DAE98F" w:rsidR="00AB2A1A">
        <w:rPr>
          <w:b w:val="1"/>
          <w:bCs w:val="1"/>
          <w:sz w:val="20"/>
          <w:szCs w:val="20"/>
        </w:rPr>
        <w:t>three themes</w:t>
      </w:r>
      <w:r w:rsidRPr="07DAE98F" w:rsidR="001E06C0">
        <w:rPr>
          <w:b w:val="1"/>
          <w:bCs w:val="1"/>
          <w:sz w:val="20"/>
          <w:szCs w:val="20"/>
        </w:rPr>
        <w:t>:</w:t>
      </w:r>
    </w:p>
    <w:p w:rsidRPr="00CD476D" w:rsidR="00692260" w:rsidP="001E06C0" w:rsidRDefault="001E06C0" w14:paraId="1E96DD73" w14:textId="77777777">
      <w:pPr>
        <w:pStyle w:val="NoSpacing"/>
        <w:numPr>
          <w:ilvl w:val="0"/>
          <w:numId w:val="2"/>
        </w:numPr>
        <w:rPr>
          <w:sz w:val="20"/>
        </w:rPr>
      </w:pPr>
      <w:r w:rsidRPr="00CD476D">
        <w:rPr>
          <w:sz w:val="20"/>
        </w:rPr>
        <w:t>Policies, procedures and safeguarding arrangements</w:t>
      </w:r>
    </w:p>
    <w:p w:rsidRPr="00CD476D" w:rsidR="00692260" w:rsidP="00692260" w:rsidRDefault="001E06C0" w14:paraId="20D6A19A" w14:textId="77777777">
      <w:pPr>
        <w:pStyle w:val="NoSpacing"/>
        <w:numPr>
          <w:ilvl w:val="0"/>
          <w:numId w:val="2"/>
        </w:numPr>
        <w:rPr>
          <w:sz w:val="20"/>
        </w:rPr>
      </w:pPr>
      <w:r w:rsidRPr="00CD476D">
        <w:rPr>
          <w:sz w:val="20"/>
        </w:rPr>
        <w:t>Safe Recruitment and Management of Volunteers and Paid Staff</w:t>
      </w:r>
    </w:p>
    <w:p w:rsidRPr="00CD476D" w:rsidR="001E06C0" w:rsidP="00692260" w:rsidRDefault="001E06C0" w14:paraId="7715C924" w14:textId="77777777">
      <w:pPr>
        <w:pStyle w:val="NoSpacing"/>
        <w:numPr>
          <w:ilvl w:val="0"/>
          <w:numId w:val="2"/>
        </w:numPr>
        <w:rPr>
          <w:sz w:val="20"/>
        </w:rPr>
      </w:pPr>
      <w:r w:rsidRPr="00CD476D">
        <w:rPr>
          <w:sz w:val="20"/>
        </w:rPr>
        <w:t>Awareness of Harm/Abuse and Safeguarding Training</w:t>
      </w:r>
      <w:r w:rsidRPr="00CD476D" w:rsidR="004B4CE0">
        <w:rPr>
          <w:sz w:val="20"/>
        </w:rPr>
        <w:br/>
      </w:r>
    </w:p>
    <w:p w:rsidRPr="00CD476D" w:rsidR="0096465C" w:rsidP="001E06C0" w:rsidRDefault="001E06C0" w14:paraId="1A5CC637" w14:textId="77777777">
      <w:pPr>
        <w:pStyle w:val="NoSpacing"/>
        <w:rPr>
          <w:sz w:val="20"/>
        </w:rPr>
      </w:pPr>
      <w:r w:rsidRPr="00CD476D">
        <w:rPr>
          <w:sz w:val="20"/>
        </w:rPr>
        <w:br/>
      </w:r>
      <w:r w:rsidRPr="008856A3" w:rsidR="00692260">
        <w:rPr>
          <w:b/>
          <w:color w:val="1F497D"/>
          <w:sz w:val="20"/>
        </w:rPr>
        <w:t>Method</w:t>
      </w:r>
      <w:r w:rsidRPr="00CD476D" w:rsidR="00692260">
        <w:rPr>
          <w:sz w:val="20"/>
        </w:rPr>
        <w:t xml:space="preserve"> </w:t>
      </w:r>
    </w:p>
    <w:p w:rsidRPr="005503FD" w:rsidR="0096465C" w:rsidP="001E06C0" w:rsidRDefault="0096465C" w14:paraId="02EB378F" w14:textId="77777777">
      <w:pPr>
        <w:pStyle w:val="NoSpacing"/>
        <w:rPr>
          <w:sz w:val="14"/>
        </w:rPr>
      </w:pPr>
    </w:p>
    <w:p w:rsidRPr="00CD476D" w:rsidR="00692260" w:rsidP="0096465C" w:rsidRDefault="0096465C" w14:paraId="40370E90" w14:textId="77777777">
      <w:pPr>
        <w:pStyle w:val="NoSpacing"/>
        <w:numPr>
          <w:ilvl w:val="0"/>
          <w:numId w:val="3"/>
        </w:numPr>
        <w:rPr>
          <w:sz w:val="20"/>
        </w:rPr>
      </w:pPr>
      <w:r w:rsidRPr="00CD476D">
        <w:rPr>
          <w:b/>
          <w:sz w:val="20"/>
        </w:rPr>
        <w:t>Congregations</w:t>
      </w:r>
      <w:r w:rsidRPr="00CD476D">
        <w:rPr>
          <w:sz w:val="20"/>
        </w:rPr>
        <w:t xml:space="preserve">: </w:t>
      </w:r>
      <w:r w:rsidRPr="00CD476D" w:rsidR="00692260">
        <w:rPr>
          <w:sz w:val="20"/>
        </w:rPr>
        <w:t>the Kirk Session could give</w:t>
      </w:r>
      <w:r w:rsidRPr="00CD476D" w:rsidR="000A2B93">
        <w:rPr>
          <w:sz w:val="20"/>
        </w:rPr>
        <w:t xml:space="preserve"> one or two members</w:t>
      </w:r>
      <w:r w:rsidRPr="00CD476D" w:rsidR="00E55A78">
        <w:rPr>
          <w:sz w:val="20"/>
        </w:rPr>
        <w:t xml:space="preserve"> –</w:t>
      </w:r>
      <w:r w:rsidRPr="00CD476D" w:rsidR="000A2B93">
        <w:rPr>
          <w:sz w:val="20"/>
        </w:rPr>
        <w:t xml:space="preserve"> </w:t>
      </w:r>
      <w:r w:rsidRPr="00CD476D" w:rsidR="00E55A78">
        <w:rPr>
          <w:sz w:val="20"/>
        </w:rPr>
        <w:t xml:space="preserve">who are ideally not on the Safeguarding Panel – </w:t>
      </w:r>
      <w:r w:rsidRPr="00CD476D" w:rsidR="00692260">
        <w:rPr>
          <w:sz w:val="20"/>
        </w:rPr>
        <w:t xml:space="preserve">the task </w:t>
      </w:r>
      <w:r w:rsidRPr="00CD476D" w:rsidR="002F7313">
        <w:rPr>
          <w:sz w:val="20"/>
        </w:rPr>
        <w:t>of using the checklist to gather</w:t>
      </w:r>
      <w:r w:rsidRPr="00CD476D" w:rsidR="00692260">
        <w:rPr>
          <w:sz w:val="20"/>
        </w:rPr>
        <w:t xml:space="preserve"> information.</w:t>
      </w:r>
      <w:r w:rsidRPr="00CD476D" w:rsidR="002F7313">
        <w:rPr>
          <w:sz w:val="20"/>
        </w:rPr>
        <w:t xml:space="preserve"> </w:t>
      </w:r>
      <w:r w:rsidRPr="00CD476D" w:rsidR="000A2B93">
        <w:rPr>
          <w:sz w:val="20"/>
        </w:rPr>
        <w:t xml:space="preserve"> </w:t>
      </w:r>
      <w:r w:rsidRPr="00CD476D" w:rsidR="00914521">
        <w:rPr>
          <w:sz w:val="20"/>
        </w:rPr>
        <w:t xml:space="preserve">How you gather </w:t>
      </w:r>
      <w:r w:rsidRPr="00CD476D" w:rsidR="00B77527">
        <w:rPr>
          <w:sz w:val="20"/>
        </w:rPr>
        <w:t xml:space="preserve">this information is up to the Kirk Session.  But the Kirk Session could get all Church groups working with children or protected adults to complete just </w:t>
      </w:r>
      <w:r w:rsidRPr="00CD476D" w:rsidR="00C91DF1">
        <w:rPr>
          <w:sz w:val="20"/>
        </w:rPr>
        <w:t>q</w:t>
      </w:r>
      <w:r w:rsidR="005411A7">
        <w:rPr>
          <w:sz w:val="20"/>
        </w:rPr>
        <w:t>uestions 15–17</w:t>
      </w:r>
      <w:r w:rsidRPr="00CD476D" w:rsidR="00B77527">
        <w:rPr>
          <w:sz w:val="20"/>
        </w:rPr>
        <w:t xml:space="preserve">. That information could then be checked against the Safeguarding </w:t>
      </w:r>
      <w:r w:rsidRPr="00CD476D" w:rsidR="00E970F8">
        <w:rPr>
          <w:sz w:val="20"/>
        </w:rPr>
        <w:t xml:space="preserve">Congregational </w:t>
      </w:r>
      <w:r w:rsidRPr="00CD476D" w:rsidR="00B77527">
        <w:rPr>
          <w:sz w:val="20"/>
        </w:rPr>
        <w:t>Register</w:t>
      </w:r>
      <w:r w:rsidR="00D30DC8">
        <w:rPr>
          <w:sz w:val="20"/>
        </w:rPr>
        <w:t xml:space="preserve"> fo</w:t>
      </w:r>
      <w:r w:rsidR="005411A7">
        <w:rPr>
          <w:sz w:val="20"/>
        </w:rPr>
        <w:t>rm SG7</w:t>
      </w:r>
      <w:r w:rsidRPr="00CD476D" w:rsidR="00B77527">
        <w:rPr>
          <w:sz w:val="20"/>
        </w:rPr>
        <w:t xml:space="preserve">.  </w:t>
      </w:r>
      <w:r w:rsidRPr="00CD476D" w:rsidR="00941B7B">
        <w:rPr>
          <w:sz w:val="20"/>
        </w:rPr>
        <w:t xml:space="preserve">A </w:t>
      </w:r>
      <w:r w:rsidRPr="00CD476D" w:rsidR="00692260">
        <w:rPr>
          <w:sz w:val="20"/>
        </w:rPr>
        <w:t xml:space="preserve">short </w:t>
      </w:r>
      <w:r w:rsidRPr="00CD476D" w:rsidR="00E55A78">
        <w:rPr>
          <w:sz w:val="20"/>
        </w:rPr>
        <w:t>report</w:t>
      </w:r>
      <w:r w:rsidRPr="00CD476D" w:rsidR="00941B7B">
        <w:rPr>
          <w:sz w:val="20"/>
        </w:rPr>
        <w:t xml:space="preserve"> </w:t>
      </w:r>
      <w:r w:rsidRPr="00CD476D" w:rsidR="00C91DF1">
        <w:rPr>
          <w:sz w:val="20"/>
        </w:rPr>
        <w:t xml:space="preserve">of </w:t>
      </w:r>
      <w:r w:rsidRPr="00CD476D" w:rsidR="00941B7B">
        <w:rPr>
          <w:sz w:val="20"/>
        </w:rPr>
        <w:t>findings and recommendations</w:t>
      </w:r>
      <w:r w:rsidRPr="00CD476D" w:rsidR="00C92492">
        <w:rPr>
          <w:sz w:val="20"/>
        </w:rPr>
        <w:t xml:space="preserve"> </w:t>
      </w:r>
      <w:r w:rsidRPr="00CD476D" w:rsidR="00692260">
        <w:rPr>
          <w:sz w:val="20"/>
        </w:rPr>
        <w:t xml:space="preserve">could </w:t>
      </w:r>
      <w:r w:rsidRPr="00CD476D" w:rsidR="00C91DF1">
        <w:rPr>
          <w:sz w:val="20"/>
        </w:rPr>
        <w:t xml:space="preserve">then </w:t>
      </w:r>
      <w:r w:rsidRPr="00CD476D" w:rsidR="00481C7F">
        <w:rPr>
          <w:sz w:val="20"/>
        </w:rPr>
        <w:t xml:space="preserve">be </w:t>
      </w:r>
      <w:r w:rsidRPr="00CD476D" w:rsidR="00692260">
        <w:rPr>
          <w:sz w:val="20"/>
        </w:rPr>
        <w:t xml:space="preserve">prepared for </w:t>
      </w:r>
      <w:r w:rsidRPr="00CD476D" w:rsidR="006167D7">
        <w:rPr>
          <w:sz w:val="20"/>
        </w:rPr>
        <w:t xml:space="preserve">the </w:t>
      </w:r>
      <w:r w:rsidRPr="00CD476D" w:rsidR="00692260">
        <w:rPr>
          <w:sz w:val="20"/>
        </w:rPr>
        <w:t>Kirk Session.</w:t>
      </w:r>
      <w:r w:rsidRPr="00CD476D">
        <w:rPr>
          <w:sz w:val="20"/>
        </w:rPr>
        <w:br/>
      </w:r>
    </w:p>
    <w:p w:rsidRPr="00CD476D" w:rsidR="0096465C" w:rsidP="00E970F8" w:rsidRDefault="0096465C" w14:paraId="196D20A6" w14:textId="77777777">
      <w:pPr>
        <w:pStyle w:val="NoSpacing"/>
        <w:numPr>
          <w:ilvl w:val="0"/>
          <w:numId w:val="3"/>
        </w:numPr>
        <w:rPr>
          <w:sz w:val="20"/>
        </w:rPr>
      </w:pPr>
      <w:r w:rsidRPr="00CD476D">
        <w:rPr>
          <w:b/>
          <w:sz w:val="20"/>
        </w:rPr>
        <w:t>Annual Inspection of Records:</w:t>
      </w:r>
      <w:r w:rsidRPr="00CD476D" w:rsidR="00E970F8">
        <w:rPr>
          <w:sz w:val="20"/>
        </w:rPr>
        <w:t xml:space="preserve"> </w:t>
      </w:r>
      <w:r w:rsidRPr="00CD476D" w:rsidR="00174474">
        <w:rPr>
          <w:sz w:val="20"/>
        </w:rPr>
        <w:t>submit this SG11 form</w:t>
      </w:r>
      <w:r w:rsidRPr="00CD476D" w:rsidR="00E3374D">
        <w:rPr>
          <w:sz w:val="20"/>
        </w:rPr>
        <w:t xml:space="preserve">.  </w:t>
      </w:r>
      <w:r w:rsidRPr="00CD476D" w:rsidR="00174474">
        <w:rPr>
          <w:sz w:val="20"/>
        </w:rPr>
        <w:t xml:space="preserve"> </w:t>
      </w:r>
      <w:r w:rsidRPr="00CD476D">
        <w:rPr>
          <w:sz w:val="20"/>
        </w:rPr>
        <w:br/>
      </w:r>
    </w:p>
    <w:p w:rsidRPr="00CD476D" w:rsidR="0096465C" w:rsidP="0096465C" w:rsidRDefault="0096465C" w14:paraId="6897C0AA" w14:textId="77777777">
      <w:pPr>
        <w:pStyle w:val="NoSpacing"/>
        <w:numPr>
          <w:ilvl w:val="0"/>
          <w:numId w:val="3"/>
        </w:numPr>
        <w:rPr>
          <w:sz w:val="20"/>
        </w:rPr>
      </w:pPr>
      <w:r w:rsidRPr="00CD476D">
        <w:rPr>
          <w:b/>
          <w:sz w:val="20"/>
        </w:rPr>
        <w:t>Local Church Review:</w:t>
      </w:r>
      <w:r w:rsidRPr="00CD476D">
        <w:rPr>
          <w:sz w:val="20"/>
        </w:rPr>
        <w:t xml:space="preserve"> </w:t>
      </w:r>
      <w:r w:rsidRPr="00CD476D" w:rsidR="00174474">
        <w:rPr>
          <w:sz w:val="20"/>
        </w:rPr>
        <w:t>use this revised SG11</w:t>
      </w:r>
      <w:r w:rsidR="00EF6F30">
        <w:rPr>
          <w:sz w:val="20"/>
        </w:rPr>
        <w:t xml:space="preserve"> as the inspection schedule</w:t>
      </w:r>
      <w:r w:rsidRPr="00CD476D" w:rsidR="00174474">
        <w:rPr>
          <w:sz w:val="20"/>
        </w:rPr>
        <w:t>.</w:t>
      </w:r>
    </w:p>
    <w:p w:rsidRPr="00CD476D" w:rsidR="003644B9" w:rsidP="001E06C0" w:rsidRDefault="003644B9" w14:paraId="6A05A809" w14:textId="77777777">
      <w:pPr>
        <w:pStyle w:val="NoSpacing"/>
        <w:rPr>
          <w:sz w:val="20"/>
        </w:rPr>
      </w:pPr>
    </w:p>
    <w:p w:rsidRPr="00DD1CD7" w:rsidR="00DD1CD7" w:rsidP="00D175B2" w:rsidRDefault="003644B9" w14:paraId="6C17F5CF" w14:textId="77777777">
      <w:pPr>
        <w:pStyle w:val="NoSpacing"/>
        <w:rPr>
          <w:sz w:val="20"/>
        </w:rPr>
      </w:pPr>
      <w:r w:rsidRPr="2F29C95E" w:rsidR="003644B9">
        <w:rPr>
          <w:b w:val="1"/>
          <w:bCs w:val="1"/>
          <w:sz w:val="20"/>
          <w:szCs w:val="20"/>
        </w:rPr>
        <w:t>Further information</w:t>
      </w:r>
      <w:r w:rsidRPr="2F29C95E" w:rsidR="00B732B7">
        <w:rPr>
          <w:sz w:val="20"/>
          <w:szCs w:val="20"/>
        </w:rPr>
        <w:t xml:space="preserve"> </w:t>
      </w:r>
      <w:r w:rsidRPr="2F29C95E" w:rsidR="00FA32E2">
        <w:rPr>
          <w:sz w:val="20"/>
          <w:szCs w:val="20"/>
        </w:rPr>
        <w:t xml:space="preserve">and guidance </w:t>
      </w:r>
      <w:r w:rsidRPr="2F29C95E" w:rsidR="00B732B7">
        <w:rPr>
          <w:sz w:val="20"/>
          <w:szCs w:val="20"/>
        </w:rPr>
        <w:t>about all of the safeguarding activities in the following table</w:t>
      </w:r>
      <w:r w:rsidRPr="2F29C95E" w:rsidR="005F5647">
        <w:rPr>
          <w:sz w:val="20"/>
          <w:szCs w:val="20"/>
        </w:rPr>
        <w:t xml:space="preserve"> </w:t>
      </w:r>
      <w:r w:rsidRPr="2F29C95E" w:rsidR="00C203CC">
        <w:rPr>
          <w:sz w:val="20"/>
          <w:szCs w:val="20"/>
        </w:rPr>
        <w:t>and a directory of General Ass</w:t>
      </w:r>
      <w:r w:rsidRPr="2F29C95E" w:rsidR="00216185">
        <w:rPr>
          <w:sz w:val="20"/>
          <w:szCs w:val="20"/>
        </w:rPr>
        <w:t xml:space="preserve">embly </w:t>
      </w:r>
      <w:r w:rsidRPr="2F29C95E" w:rsidR="00084915">
        <w:rPr>
          <w:sz w:val="20"/>
          <w:szCs w:val="20"/>
        </w:rPr>
        <w:t xml:space="preserve">Safeguarding Committee </w:t>
      </w:r>
      <w:r w:rsidRPr="2F29C95E" w:rsidR="00717854">
        <w:rPr>
          <w:sz w:val="20"/>
          <w:szCs w:val="20"/>
        </w:rPr>
        <w:t>Deliverances</w:t>
      </w:r>
      <w:r w:rsidRPr="2F29C95E" w:rsidR="00717854">
        <w:rPr>
          <w:sz w:val="20"/>
          <w:szCs w:val="20"/>
        </w:rPr>
        <w:t xml:space="preserve"> </w:t>
      </w:r>
      <w:r w:rsidRPr="2F29C95E" w:rsidR="00B732B7">
        <w:rPr>
          <w:sz w:val="20"/>
          <w:szCs w:val="20"/>
        </w:rPr>
        <w:t>is at</w:t>
      </w:r>
      <w:r w:rsidRPr="2F29C95E" w:rsidR="008F4E6B">
        <w:rPr>
          <w:sz w:val="20"/>
          <w:szCs w:val="20"/>
        </w:rPr>
        <w:t xml:space="preserve"> </w:t>
      </w:r>
      <w:hyperlink r:id="Rcd956734393d47d1">
        <w:r w:rsidRPr="2F29C95E" w:rsidR="00DD1CD7">
          <w:rPr>
            <w:rStyle w:val="Hyperlink"/>
            <w:sz w:val="20"/>
            <w:szCs w:val="20"/>
          </w:rPr>
          <w:t>http://www.churchofscotland.org.uk/about_us/safeguarding_service/key_publications</w:t>
        </w:r>
      </w:hyperlink>
    </w:p>
    <w:p w:rsidR="2F29C95E" w:rsidRDefault="2F29C95E" w14:paraId="08980CC5" w14:textId="263CB032">
      <w:r>
        <w:br w:type="page"/>
      </w:r>
    </w:p>
    <w:p w:rsidRPr="00CD476D" w:rsidR="00084915" w:rsidP="00D175B2" w:rsidRDefault="00084915" w14:paraId="5A39BBE3" w14:textId="77777777">
      <w:pPr>
        <w:pStyle w:val="NoSpacing"/>
        <w:rPr>
          <w:sz w:val="20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519"/>
        <w:gridCol w:w="48"/>
        <w:gridCol w:w="1818"/>
        <w:gridCol w:w="1867"/>
      </w:tblGrid>
      <w:tr w:rsidRPr="00CD476D" w:rsidR="003E4F82" w:rsidTr="6A5251B1" w14:paraId="580E770D" w14:textId="77777777">
        <w:trPr>
          <w:tblHeader/>
        </w:trPr>
        <w:tc>
          <w:tcPr>
            <w:tcW w:w="620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</w:tcPr>
          <w:p w:rsidRPr="00CD476D" w:rsidR="003E4F82" w:rsidP="000A7BA6" w:rsidRDefault="003E4F82" w14:paraId="395CDA53" w14:textId="77777777">
            <w:pPr>
              <w:pStyle w:val="BODYTEXT-FORM"/>
              <w:rPr>
                <w:rFonts w:ascii="Arial" w:hAnsi="Arial"/>
                <w:b/>
                <w:sz w:val="20"/>
              </w:rPr>
            </w:pPr>
            <w:r w:rsidRPr="00CD476D">
              <w:rPr>
                <w:rFonts w:ascii="Arial" w:hAnsi="Arial"/>
                <w:b/>
                <w:sz w:val="20"/>
              </w:rPr>
              <w:t>Safeguarding activity</w:t>
            </w:r>
          </w:p>
          <w:p w:rsidRPr="00CD476D" w:rsidR="003E4F82" w:rsidP="000A7BA6" w:rsidRDefault="003E4F82" w14:paraId="41C8F396" w14:textId="77777777">
            <w:pPr>
              <w:pStyle w:val="BODYTEXT-FORM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  <w:tcMar>
              <w:top w:w="113" w:type="dxa"/>
            </w:tcMar>
            <w:hideMark/>
          </w:tcPr>
          <w:p w:rsidRPr="00CD476D" w:rsidR="003E4F82" w:rsidP="003E4F82" w:rsidRDefault="003E4F82" w14:paraId="72A3D3EC" w14:textId="77777777">
            <w:pPr>
              <w:pStyle w:val="BODYTEXT-FORM"/>
              <w:jc w:val="center"/>
              <w:rPr>
                <w:rFonts w:ascii="Arial" w:hAnsi="Arial"/>
                <w:b/>
                <w:sz w:val="18"/>
              </w:rPr>
            </w:pPr>
            <w:r w:rsidRPr="00CD476D">
              <w:rPr>
                <w:rFonts w:ascii="Wingdings" w:hAnsi="Wingdings" w:eastAsia="Wingdings" w:cs="Wingdings"/>
                <w:sz w:val="28"/>
                <w:szCs w:val="20"/>
              </w:rPr>
              <w:t></w:t>
            </w:r>
            <w:r w:rsidRPr="00CD476D">
              <w:rPr>
                <w:rFonts w:ascii="Wingdings" w:hAnsi="Wingdings" w:eastAsia="Wingdings" w:cs="Wingdings"/>
                <w:sz w:val="22"/>
                <w:szCs w:val="20"/>
              </w:rPr>
              <w:t></w:t>
            </w:r>
          </w:p>
          <w:p w:rsidRPr="00CD476D" w:rsidR="003E4F82" w:rsidP="003E4F82" w:rsidRDefault="003E4F82" w14:paraId="0D0B940D" w14:textId="77777777">
            <w:pPr>
              <w:pStyle w:val="BODYTEXT-FORM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000000" w:themeFill="text1"/>
          </w:tcPr>
          <w:p w:rsidRPr="00CD476D" w:rsidR="003E4F82" w:rsidP="00CC5DCD" w:rsidRDefault="003E4F82" w14:paraId="06902732" w14:textId="77777777">
            <w:pPr>
              <w:pStyle w:val="BODYTEXT-FORM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CD476D">
              <w:rPr>
                <w:rFonts w:ascii="Arial" w:hAnsi="Arial"/>
                <w:b/>
                <w:sz w:val="18"/>
                <w:szCs w:val="20"/>
              </w:rPr>
              <w:t>Notes/action needed</w:t>
            </w:r>
          </w:p>
        </w:tc>
      </w:tr>
      <w:tr w:rsidRPr="00CD476D" w:rsidR="00713D16" w:rsidTr="6A5251B1" w14:paraId="5E3016CF" w14:textId="77777777">
        <w:tc>
          <w:tcPr>
            <w:tcW w:w="10456" w:type="dxa"/>
            <w:gridSpan w:val="5"/>
            <w:tcBorders>
              <w:top w:val="single" w:color="FFFFFF" w:themeColor="background1" w:sz="4" w:space="0"/>
            </w:tcBorders>
            <w:shd w:val="clear" w:color="auto" w:fill="F2F2F2" w:themeFill="background1" w:themeFillShade="F2"/>
          </w:tcPr>
          <w:p w:rsidRPr="00CD476D" w:rsidR="00713D16" w:rsidP="00534C87" w:rsidRDefault="00713D16" w14:paraId="0E27B00A" w14:textId="77777777">
            <w:pPr>
              <w:pStyle w:val="BODYTEXT-FORM"/>
              <w:rPr>
                <w:rFonts w:ascii="Arial" w:hAnsi="Arial"/>
                <w:smallCaps/>
                <w:sz w:val="22"/>
              </w:rPr>
            </w:pPr>
          </w:p>
          <w:p w:rsidRPr="00CD476D" w:rsidR="00713D16" w:rsidP="00534C87" w:rsidRDefault="00AB2A1A" w14:paraId="711DBA05" w14:textId="77777777">
            <w:pPr>
              <w:pStyle w:val="BODYTEXT-FORM"/>
              <w:rPr>
                <w:rFonts w:ascii="Arial" w:hAnsi="Arial"/>
                <w:smallCaps/>
                <w:sz w:val="22"/>
              </w:rPr>
            </w:pPr>
            <w:r w:rsidRPr="00CD476D">
              <w:rPr>
                <w:rFonts w:ascii="Arial" w:hAnsi="Arial"/>
                <w:i/>
                <w:smallCaps/>
                <w:sz w:val="22"/>
              </w:rPr>
              <w:t xml:space="preserve">Theme 1: </w:t>
            </w:r>
            <w:r w:rsidRPr="00CD476D" w:rsidR="00713D16">
              <w:rPr>
                <w:rFonts w:ascii="Arial" w:hAnsi="Arial"/>
                <w:smallCaps/>
                <w:sz w:val="22"/>
              </w:rPr>
              <w:t>Policies, Procedures and Safeguarding Arrangements</w:t>
            </w:r>
          </w:p>
          <w:p w:rsidRPr="00CD476D" w:rsidR="00713D16" w:rsidP="00CC5DCD" w:rsidRDefault="00713D16" w14:paraId="60061E4C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6A5251B1" w14:paraId="0A95BFEF" w14:textId="77777777">
        <w:tc>
          <w:tcPr>
            <w:tcW w:w="6204" w:type="dxa"/>
          </w:tcPr>
          <w:p w:rsidRPr="00CD476D" w:rsidR="003E4F82" w:rsidP="00FA32E2" w:rsidRDefault="0042690C" w14:paraId="05455EA1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Are</w:t>
            </w:r>
            <w:r w:rsidRPr="00CD476D" w:rsidR="003E4F82">
              <w:rPr>
                <w:rFonts w:ascii="Arial" w:hAnsi="Arial"/>
                <w:sz w:val="20"/>
              </w:rPr>
              <w:t xml:space="preserve"> the Church’s</w:t>
            </w:r>
            <w:r w:rsidRPr="00CD476D" w:rsidR="003E4F82">
              <w:rPr>
                <w:rFonts w:ascii="Arial" w:hAnsi="Arial"/>
                <w:b/>
                <w:sz w:val="20"/>
              </w:rPr>
              <w:t xml:space="preserve"> Safeguarding Policy Statement,</w:t>
            </w:r>
            <w:r w:rsidRPr="00CD476D" w:rsidR="003E4F82">
              <w:rPr>
                <w:rFonts w:ascii="Arial" w:hAnsi="Arial"/>
                <w:sz w:val="20"/>
              </w:rPr>
              <w:t xml:space="preserve"> 2010, </w:t>
            </w:r>
            <w:r w:rsidRPr="00CD476D" w:rsidR="003E4F82">
              <w:rPr>
                <w:rFonts w:ascii="Arial" w:hAnsi="Arial"/>
                <w:i/>
                <w:sz w:val="20"/>
              </w:rPr>
              <w:t>‘Ensuring a Safe Church for All’</w:t>
            </w:r>
            <w:r w:rsidRPr="00CD476D" w:rsidR="003E4F8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</w:t>
            </w:r>
            <w:r w:rsidR="00EF6050">
              <w:rPr>
                <w:rFonts w:ascii="Arial" w:hAnsi="Arial"/>
                <w:sz w:val="20"/>
              </w:rPr>
              <w:t xml:space="preserve"> the </w:t>
            </w:r>
            <w:r w:rsidRPr="00EF6050" w:rsidR="00EF6050">
              <w:rPr>
                <w:rFonts w:ascii="Arial" w:hAnsi="Arial"/>
                <w:b/>
                <w:sz w:val="20"/>
              </w:rPr>
              <w:t>Safeguarding in the Church of Scotland poster</w:t>
            </w:r>
            <w:r w:rsidR="00EF6050">
              <w:rPr>
                <w:rFonts w:ascii="Arial" w:hAnsi="Arial"/>
                <w:b/>
                <w:sz w:val="20"/>
              </w:rPr>
              <w:t xml:space="preserve">, </w:t>
            </w:r>
            <w:r w:rsidRPr="00EF6050" w:rsidR="00EF6050">
              <w:rPr>
                <w:rFonts w:ascii="Arial" w:hAnsi="Arial"/>
                <w:sz w:val="20"/>
              </w:rPr>
              <w:t>2015,</w:t>
            </w:r>
            <w:r w:rsidR="00EF6050">
              <w:rPr>
                <w:rFonts w:ascii="Arial" w:hAnsi="Arial"/>
                <w:sz w:val="20"/>
              </w:rPr>
              <w:t xml:space="preserve"> with details about how to contact the Safeguarding Coordinator</w:t>
            </w:r>
            <w:r>
              <w:rPr>
                <w:rFonts w:ascii="Arial" w:hAnsi="Arial"/>
                <w:sz w:val="20"/>
              </w:rPr>
              <w:t>,</w:t>
            </w:r>
            <w:r w:rsidR="00EF6050">
              <w:rPr>
                <w:rFonts w:ascii="Arial" w:hAnsi="Arial"/>
                <w:sz w:val="20"/>
              </w:rPr>
              <w:t xml:space="preserve"> clearly displayed?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19" w:type="dxa"/>
            <w:tcMar>
              <w:top w:w="227" w:type="dxa"/>
            </w:tcMar>
          </w:tcPr>
          <w:p w:rsidRPr="00CD476D" w:rsidR="003E4F82" w:rsidP="00CC5DCD" w:rsidRDefault="003E4F82" w14:paraId="44EAFD9C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</w:tcPr>
          <w:p w:rsidRPr="00CD476D" w:rsidR="003E4F82" w:rsidP="00CC5DCD" w:rsidRDefault="003E4F82" w14:paraId="4B94D5A5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000B4F6A" w14:paraId="47F2D9B6" w14:textId="77777777">
        <w:tc>
          <w:tcPr>
            <w:tcW w:w="6204" w:type="dxa"/>
            <w:shd w:val="clear" w:color="auto" w:fill="FFFFFF" w:themeFill="background1"/>
          </w:tcPr>
          <w:p w:rsidRPr="00EA45A7" w:rsidR="00FA32E2" w:rsidP="6A5251B1" w:rsidRDefault="3545B149" w14:paraId="2A106E37" w14:textId="3A0D9D0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 w:eastAsia="Arial"/>
                <w:color w:val="000000" w:themeColor="text1"/>
                <w:sz w:val="16"/>
                <w:szCs w:val="16"/>
              </w:rPr>
            </w:pPr>
            <w:r w:rsidRPr="6A5251B1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Has the Saf</w:t>
            </w:r>
            <w:r w:rsidRPr="6A5251B1" w:rsidR="1509EA09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eguarding Service received an SG10a for </w:t>
            </w:r>
            <w:r w:rsidRPr="6A5251B1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a </w:t>
            </w:r>
            <w:r w:rsidRPr="6A5251B1" w:rsidR="50D5E363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new </w:t>
            </w:r>
            <w:r w:rsidRPr="6A5251B1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 xml:space="preserve">Safeguarding Coordinator </w:t>
            </w:r>
            <w:r w:rsidRPr="6A5251B1" w:rsidR="686CAF45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and have they</w:t>
            </w:r>
            <w:r w:rsidRPr="6A5251B1" w:rsidR="686CAF45">
              <w:rPr>
                <w:rFonts w:ascii="Arial" w:hAnsi="Arial" w:eastAsia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6A5251B1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been recruited</w:t>
            </w:r>
            <w:r w:rsidRPr="6A5251B1" w:rsidR="74FB71AB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>, PVG checked for both workforces</w:t>
            </w:r>
            <w:r w:rsidRPr="6A5251B1">
              <w:rPr>
                <w:rFonts w:ascii="Arial" w:hAnsi="Arial" w:eastAsia="Arial"/>
                <w:color w:val="000000" w:themeColor="text1"/>
                <w:sz w:val="20"/>
                <w:szCs w:val="20"/>
              </w:rPr>
              <w:t xml:space="preserve"> and appointed by the Kirk Session? </w:t>
            </w:r>
            <w:r w:rsidRPr="6A5251B1">
              <w:rPr>
                <w:rFonts w:ascii="Arial" w:hAnsi="Arial" w:eastAsia="Arial"/>
                <w:color w:val="000000" w:themeColor="text1"/>
                <w:sz w:val="16"/>
                <w:szCs w:val="16"/>
              </w:rPr>
              <w:t>(</w:t>
            </w:r>
            <w:r w:rsidRPr="6A5251B1" w:rsidR="695BBE5F">
              <w:rPr>
                <w:rFonts w:ascii="Arial" w:hAnsi="Arial" w:eastAsia="Arial"/>
                <w:color w:val="000000" w:themeColor="text1"/>
                <w:sz w:val="16"/>
                <w:szCs w:val="16"/>
              </w:rPr>
              <w:t xml:space="preserve">More than one Coordinator </w:t>
            </w:r>
            <w:r w:rsidRPr="6A5251B1" w:rsidR="608BBCB3">
              <w:rPr>
                <w:rFonts w:ascii="Arial" w:hAnsi="Arial" w:eastAsia="Arial"/>
                <w:color w:val="000000" w:themeColor="text1"/>
                <w:sz w:val="16"/>
                <w:szCs w:val="16"/>
              </w:rPr>
              <w:t xml:space="preserve">can be recruited and </w:t>
            </w:r>
            <w:r w:rsidRPr="6A5251B1">
              <w:rPr>
                <w:rFonts w:ascii="Arial" w:hAnsi="Arial" w:eastAsia="Arial"/>
                <w:color w:val="000000" w:themeColor="text1"/>
                <w:sz w:val="16"/>
                <w:szCs w:val="16"/>
              </w:rPr>
              <w:t>appointed.)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3E4F82" w:rsidP="00CC5DCD" w:rsidRDefault="003E4F82" w14:paraId="3DEEC669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3E4F82" w:rsidP="00CC5DCD" w:rsidRDefault="003E4F82" w14:paraId="3656B9AB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000B4F6A" w14:paraId="5EF144A2" w14:textId="77777777">
        <w:tc>
          <w:tcPr>
            <w:tcW w:w="6204" w:type="dxa"/>
            <w:shd w:val="clear" w:color="auto" w:fill="FFFFFF" w:themeFill="background1"/>
          </w:tcPr>
          <w:p w:rsidRPr="00CD476D" w:rsidR="003E4F82" w:rsidP="00E86C9A" w:rsidRDefault="003E4F82" w14:paraId="54EFC29E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lastRenderedPageBreak/>
              <w:t xml:space="preserve">If a member of the congregation or a volunteer working with children or adults at risk, suspected or witnessed harm, or it was reported to them, would they immediately know how to contact the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Safeguarding Coordinator</w:t>
            </w:r>
            <w:r w:rsidRPr="6A5251B1">
              <w:rPr>
                <w:rFonts w:ascii="Arial" w:hAnsi="Arial"/>
                <w:sz w:val="20"/>
                <w:szCs w:val="20"/>
              </w:rPr>
              <w:t>?</w:t>
            </w:r>
            <w:r w:rsidRPr="6A5251B1" w:rsidR="0042690C">
              <w:rPr>
                <w:rFonts w:ascii="Arial" w:hAnsi="Arial"/>
                <w:sz w:val="20"/>
                <w:szCs w:val="20"/>
              </w:rPr>
              <w:t xml:space="preserve"> </w:t>
            </w:r>
            <w:r w:rsidRPr="6A5251B1" w:rsidR="0042690C">
              <w:rPr>
                <w:rFonts w:ascii="Arial" w:hAnsi="Arial"/>
                <w:i/>
                <w:iCs/>
                <w:sz w:val="16"/>
                <w:szCs w:val="16"/>
              </w:rPr>
              <w:t>(See 1 above.)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3E4F82" w:rsidP="00CC5DCD" w:rsidRDefault="003E4F82" w14:paraId="53128261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3E4F82" w:rsidP="00CC5DCD" w:rsidRDefault="003E4F82" w14:paraId="62486C05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000B4F6A" w14:paraId="7F1F3461" w14:textId="77777777">
        <w:tc>
          <w:tcPr>
            <w:tcW w:w="6204" w:type="dxa"/>
            <w:shd w:val="clear" w:color="auto" w:fill="FFFFFF" w:themeFill="background1"/>
          </w:tcPr>
          <w:p w:rsidRPr="00605ED3" w:rsidR="00496F42" w:rsidP="6A5251B1" w:rsidRDefault="003E4F82" w14:paraId="34BE7D6B" w14:textId="35C07031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  <w:szCs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Has the Kirk Session set up a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 xml:space="preserve">Safeguarding Panel 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and have the members </w:t>
            </w:r>
            <w:r w:rsidRPr="6A5251B1" w:rsidR="1F020258">
              <w:rPr>
                <w:rFonts w:ascii="Arial" w:hAnsi="Arial"/>
                <w:sz w:val="20"/>
                <w:szCs w:val="20"/>
              </w:rPr>
              <w:t>been recruited, completed a Basic Disclosure check and a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ttended </w:t>
            </w:r>
            <w:r w:rsidRPr="6A5251B1" w:rsidR="00605ED3">
              <w:rPr>
                <w:rFonts w:ascii="Arial" w:hAnsi="Arial"/>
                <w:sz w:val="20"/>
                <w:szCs w:val="20"/>
              </w:rPr>
              <w:t>the advised training (</w:t>
            </w:r>
            <w:r w:rsidRPr="6A5251B1" w:rsidR="00605ED3">
              <w:rPr>
                <w:rFonts w:ascii="Arial" w:hAnsi="Arial"/>
                <w:i/>
                <w:iCs/>
                <w:sz w:val="16"/>
                <w:szCs w:val="16"/>
              </w:rPr>
              <w:t>Introductory and Advanced Safeguarding Training</w:t>
            </w:r>
            <w:r w:rsidRPr="6A5251B1" w:rsidR="00605ED3">
              <w:rPr>
                <w:rFonts w:ascii="Arial" w:hAnsi="Arial"/>
                <w:sz w:val="20"/>
                <w:szCs w:val="20"/>
              </w:rPr>
              <w:t>)</w:t>
            </w:r>
            <w:r w:rsidRPr="6A5251B1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3E4F82" w:rsidP="00CC5DCD" w:rsidRDefault="003E4F82" w14:paraId="4101652C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3E4F82" w:rsidP="00CC5DCD" w:rsidRDefault="003E4F82" w14:paraId="4B99056E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000B4F6A" w14:paraId="4FCEE882" w14:textId="77777777">
        <w:tc>
          <w:tcPr>
            <w:tcW w:w="6204" w:type="dxa"/>
            <w:shd w:val="clear" w:color="auto" w:fill="FFFFFF" w:themeFill="background1"/>
          </w:tcPr>
          <w:p w:rsidRPr="00CD476D" w:rsidR="003E4F82" w:rsidP="000D3761" w:rsidRDefault="003E4F82" w14:paraId="176FFDF8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Does the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Safeguarding Coordinator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update Kirk Session about the latest safeguarding policies and procedures?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3E4F82" w:rsidP="00CC5DCD" w:rsidRDefault="003E4F82" w14:paraId="1299C43A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3E4F82" w:rsidP="00CC5DCD" w:rsidRDefault="003E4F82" w14:paraId="4DDBEF00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000B4F6A" w14:paraId="375C2EF5" w14:textId="77777777">
        <w:tc>
          <w:tcPr>
            <w:tcW w:w="6204" w:type="dxa"/>
            <w:shd w:val="clear" w:color="auto" w:fill="FFFFFF" w:themeFill="background1"/>
          </w:tcPr>
          <w:p w:rsidRPr="00CD476D" w:rsidR="003E4F82" w:rsidP="00504A97" w:rsidRDefault="003E4F82" w14:paraId="678BF696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Is the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Safeguarding Congregational Register</w:t>
            </w:r>
            <w:r w:rsidRPr="6A5251B1" w:rsidR="00A638AC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r w:rsidRPr="6A5251B1" w:rsidR="00AE2E45">
              <w:rPr>
                <w:rFonts w:ascii="Arial" w:hAnsi="Arial"/>
                <w:sz w:val="20"/>
                <w:szCs w:val="20"/>
              </w:rPr>
              <w:t>form SG7</w:t>
            </w:r>
            <w:r w:rsidRPr="6A5251B1" w:rsidR="00A638AC">
              <w:rPr>
                <w:rFonts w:ascii="Arial" w:hAnsi="Arial"/>
                <w:sz w:val="20"/>
                <w:szCs w:val="20"/>
              </w:rPr>
              <w:t>,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up-to-date? 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 xml:space="preserve">(This is the record of all volunteers and paid staff </w:t>
            </w:r>
            <w:r w:rsidRPr="6A5251B1" w:rsidR="009A6AA4">
              <w:rPr>
                <w:rFonts w:ascii="Arial" w:hAnsi="Arial"/>
                <w:i/>
                <w:iCs/>
                <w:sz w:val="16"/>
                <w:szCs w:val="16"/>
              </w:rPr>
              <w:t>who are PVG Scheme members –</w:t>
            </w:r>
            <w:r w:rsidRPr="6A5251B1" w:rsidR="00504A97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  <w:r w:rsidRPr="6A5251B1" w:rsidR="009A6AA4">
              <w:rPr>
                <w:rFonts w:ascii="Arial" w:hAnsi="Arial"/>
                <w:i/>
                <w:iCs/>
                <w:sz w:val="16"/>
                <w:szCs w:val="16"/>
              </w:rPr>
              <w:t>essential for ensuring that we do not ‘employ’ barred individuals who have harmed children or protected adults.)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3E4F82" w:rsidP="00CC5DCD" w:rsidRDefault="003E4F82" w14:paraId="3461D779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3E4F82" w:rsidP="00CC5DCD" w:rsidRDefault="003E4F82" w14:paraId="3CF2D8B6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000B4F6A" w14:paraId="7D05AA0F" w14:textId="77777777">
        <w:tc>
          <w:tcPr>
            <w:tcW w:w="6204" w:type="dxa"/>
            <w:shd w:val="clear" w:color="auto" w:fill="FFFFFF" w:themeFill="background1"/>
          </w:tcPr>
          <w:p w:rsidRPr="007C0DCA" w:rsidR="003E4F82" w:rsidP="0064576B" w:rsidRDefault="003E4F82" w14:paraId="70CDD922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Are the Kirk Session, the Minister and the Safeguarding Panel aware of the policy for </w:t>
            </w:r>
            <w:r w:rsidRPr="6A5251B1" w:rsidR="00504A97">
              <w:rPr>
                <w:rFonts w:ascii="Arial" w:hAnsi="Arial"/>
                <w:b/>
                <w:bCs/>
                <w:sz w:val="20"/>
                <w:szCs w:val="20"/>
              </w:rPr>
              <w:t xml:space="preserve">managing those who pose a risk </w:t>
            </w:r>
            <w:r w:rsidRPr="6A5251B1" w:rsidR="00504A97">
              <w:rPr>
                <w:rFonts w:ascii="Arial" w:hAnsi="Arial"/>
                <w:sz w:val="20"/>
                <w:szCs w:val="20"/>
              </w:rPr>
              <w:t>(sex offenders)</w:t>
            </w:r>
            <w:r w:rsidRPr="6A5251B1">
              <w:rPr>
                <w:rFonts w:ascii="Arial" w:hAnsi="Arial"/>
                <w:sz w:val="20"/>
                <w:szCs w:val="20"/>
              </w:rPr>
              <w:t>, and the procedure for the</w:t>
            </w:r>
            <w:r w:rsidRPr="6A5251B1" w:rsidR="005B4D9E">
              <w:rPr>
                <w:rFonts w:ascii="Arial" w:hAnsi="Arial"/>
                <w:sz w:val="20"/>
                <w:szCs w:val="20"/>
              </w:rPr>
              <w:t>ir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safe inclusion </w:t>
            </w:r>
            <w:r w:rsidRPr="6A5251B1" w:rsidR="00831490">
              <w:rPr>
                <w:rFonts w:ascii="Arial" w:hAnsi="Arial"/>
                <w:sz w:val="20"/>
                <w:szCs w:val="20"/>
              </w:rPr>
              <w:t>in worship</w:t>
            </w:r>
            <w:r w:rsidRPr="6A5251B1" w:rsidR="0059396E">
              <w:rPr>
                <w:rFonts w:ascii="Arial" w:hAnsi="Arial"/>
                <w:sz w:val="20"/>
                <w:szCs w:val="20"/>
              </w:rPr>
              <w:t xml:space="preserve"> </w:t>
            </w:r>
            <w:r w:rsidRPr="6A5251B1" w:rsidR="0064576B">
              <w:rPr>
                <w:rFonts w:ascii="Arial" w:hAnsi="Arial"/>
                <w:sz w:val="20"/>
                <w:szCs w:val="20"/>
              </w:rPr>
              <w:t xml:space="preserve">or </w:t>
            </w:r>
            <w:r w:rsidRPr="6A5251B1" w:rsidR="007C0DCA">
              <w:rPr>
                <w:rFonts w:ascii="Arial" w:hAnsi="Arial"/>
                <w:sz w:val="20"/>
                <w:szCs w:val="20"/>
              </w:rPr>
              <w:t xml:space="preserve">in </w:t>
            </w:r>
            <w:r w:rsidRPr="6A5251B1" w:rsidR="0064576B">
              <w:rPr>
                <w:rFonts w:ascii="Arial" w:hAnsi="Arial"/>
                <w:sz w:val="20"/>
                <w:szCs w:val="20"/>
              </w:rPr>
              <w:t>any other church activities</w:t>
            </w:r>
            <w:r w:rsidRPr="6A5251B1" w:rsidR="0059396E">
              <w:rPr>
                <w:rFonts w:ascii="Arial" w:hAnsi="Arial"/>
                <w:sz w:val="20"/>
                <w:szCs w:val="20"/>
              </w:rPr>
              <w:t>,</w:t>
            </w:r>
            <w:r w:rsidRPr="6A5251B1" w:rsidR="00831490">
              <w:rPr>
                <w:rFonts w:ascii="Arial" w:hAnsi="Arial"/>
                <w:sz w:val="20"/>
                <w:szCs w:val="20"/>
              </w:rPr>
              <w:t xml:space="preserve"> </w:t>
            </w:r>
            <w:r w:rsidRPr="6A5251B1" w:rsidR="005B4D9E">
              <w:rPr>
                <w:rFonts w:ascii="Arial" w:hAnsi="Arial"/>
                <w:sz w:val="20"/>
                <w:szCs w:val="20"/>
              </w:rPr>
              <w:t>as</w:t>
            </w:r>
            <w:r w:rsidRPr="6A5251B1" w:rsidR="00504A97">
              <w:rPr>
                <w:rFonts w:ascii="Arial" w:hAnsi="Arial"/>
                <w:sz w:val="20"/>
                <w:szCs w:val="20"/>
              </w:rPr>
              <w:t xml:space="preserve"> </w:t>
            </w:r>
            <w:r w:rsidRPr="6A5251B1" w:rsidR="005B4D9E">
              <w:rPr>
                <w:rFonts w:ascii="Arial" w:hAnsi="Arial"/>
                <w:sz w:val="20"/>
                <w:szCs w:val="20"/>
              </w:rPr>
              <w:t xml:space="preserve">described </w:t>
            </w:r>
            <w:r w:rsidRPr="6A5251B1" w:rsidR="00504A97">
              <w:rPr>
                <w:rFonts w:ascii="Arial" w:hAnsi="Arial"/>
                <w:sz w:val="20"/>
                <w:szCs w:val="20"/>
              </w:rPr>
              <w:t xml:space="preserve">in </w:t>
            </w:r>
            <w:r w:rsidRPr="6A5251B1" w:rsidR="00605ED3">
              <w:rPr>
                <w:rFonts w:ascii="Arial" w:hAnsi="Arial"/>
                <w:sz w:val="20"/>
                <w:szCs w:val="20"/>
              </w:rPr>
              <w:t xml:space="preserve">the </w:t>
            </w:r>
            <w:r w:rsidRPr="6A5251B1" w:rsidR="00504A97">
              <w:rPr>
                <w:rFonts w:ascii="Arial" w:hAnsi="Arial"/>
                <w:i/>
                <w:iCs/>
                <w:sz w:val="20"/>
                <w:szCs w:val="20"/>
              </w:rPr>
              <w:t>Safeguarding Handbook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? 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3E4F82" w:rsidP="00CC5DCD" w:rsidRDefault="003E4F82" w14:paraId="0FB78278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3E4F82" w:rsidP="00CC5DCD" w:rsidRDefault="003E4F82" w14:paraId="1FC39945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F82" w:rsidTr="6A5251B1" w14:paraId="61FDFB0C" w14:textId="77777777">
        <w:tc>
          <w:tcPr>
            <w:tcW w:w="6204" w:type="dxa"/>
          </w:tcPr>
          <w:p w:rsidRPr="00CD476D" w:rsidR="003E4F82" w:rsidP="007E582A" w:rsidRDefault="003E4F82" w14:paraId="03422065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Prior to planned activities for children or adults at risk </w:t>
            </w:r>
            <w:r w:rsidRPr="6A5251B1" w:rsidR="00551F5F">
              <w:rPr>
                <w:rFonts w:ascii="Arial" w:hAnsi="Arial"/>
                <w:sz w:val="20"/>
                <w:szCs w:val="20"/>
              </w:rPr>
              <w:t xml:space="preserve">is 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the Safeguarding Service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Risk Assessment Tool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being used to identify and address </w:t>
            </w:r>
            <w:r w:rsidRPr="6A5251B1" w:rsidR="005B4D9E">
              <w:rPr>
                <w:rFonts w:ascii="Arial" w:hAnsi="Arial"/>
                <w:sz w:val="20"/>
                <w:szCs w:val="20"/>
              </w:rPr>
              <w:t xml:space="preserve">potential </w:t>
            </w:r>
            <w:r w:rsidRPr="6A5251B1">
              <w:rPr>
                <w:rFonts w:ascii="Arial" w:hAnsi="Arial"/>
                <w:sz w:val="20"/>
                <w:szCs w:val="20"/>
              </w:rPr>
              <w:t>risk</w:t>
            </w:r>
            <w:r w:rsidRPr="6A5251B1" w:rsidR="005B4D9E">
              <w:rPr>
                <w:rFonts w:ascii="Arial" w:hAnsi="Arial"/>
                <w:sz w:val="20"/>
                <w:szCs w:val="20"/>
              </w:rPr>
              <w:t>s</w:t>
            </w:r>
            <w:r w:rsidRPr="6A5251B1">
              <w:rPr>
                <w:rFonts w:ascii="Arial" w:hAnsi="Arial"/>
                <w:sz w:val="20"/>
                <w:szCs w:val="20"/>
              </w:rPr>
              <w:t>?</w:t>
            </w:r>
            <w:r w:rsidRPr="6A5251B1">
              <w:rPr>
                <w:rFonts w:ascii="Arial" w:hAnsi="Arial"/>
                <w:sz w:val="20"/>
                <w:szCs w:val="20"/>
                <w:vertAlign w:val="superscript"/>
              </w:rPr>
              <w:t xml:space="preserve">                   </w:t>
            </w:r>
          </w:p>
          <w:p w:rsidRPr="00CD476D" w:rsidR="003E4F82" w:rsidP="00A601B6" w:rsidRDefault="003E4F82" w14:paraId="5406A692" w14:textId="77777777">
            <w:pPr>
              <w:pStyle w:val="BODYTEXT-FORM"/>
              <w:ind w:left="426" w:right="-108"/>
              <w:rPr>
                <w:rFonts w:ascii="Arial" w:hAnsi="Arial"/>
                <w:i/>
                <w:sz w:val="20"/>
              </w:rPr>
            </w:pPr>
            <w:r w:rsidRPr="00CD476D">
              <w:rPr>
                <w:rFonts w:ascii="Arial" w:hAnsi="Arial"/>
                <w:i/>
                <w:sz w:val="16"/>
              </w:rPr>
              <w:t xml:space="preserve">(Use </w:t>
            </w:r>
            <w:r w:rsidRPr="005B4D9E">
              <w:rPr>
                <w:rFonts w:ascii="Arial" w:hAnsi="Arial"/>
                <w:i/>
                <w:sz w:val="16"/>
              </w:rPr>
              <w:t xml:space="preserve">form SG20, </w:t>
            </w:r>
            <w:r w:rsidR="00605ED3">
              <w:rPr>
                <w:rFonts w:ascii="Arial" w:hAnsi="Arial"/>
                <w:i/>
                <w:sz w:val="16"/>
              </w:rPr>
              <w:t xml:space="preserve">detailed in the </w:t>
            </w:r>
            <w:r w:rsidRPr="00CD476D">
              <w:rPr>
                <w:rFonts w:ascii="Arial" w:hAnsi="Arial"/>
                <w:i/>
                <w:sz w:val="16"/>
              </w:rPr>
              <w:t>Church of Scotland Safeguarding Handboo</w:t>
            </w:r>
            <w:r w:rsidR="00605ED3">
              <w:rPr>
                <w:rFonts w:ascii="Arial" w:hAnsi="Arial"/>
                <w:i/>
                <w:sz w:val="16"/>
              </w:rPr>
              <w:t>k</w:t>
            </w:r>
            <w:r w:rsidRPr="00CD476D">
              <w:rPr>
                <w:rFonts w:ascii="Arial" w:hAnsi="Arial"/>
                <w:i/>
                <w:sz w:val="16"/>
              </w:rPr>
              <w:t>).</w:t>
            </w:r>
          </w:p>
        </w:tc>
        <w:tc>
          <w:tcPr>
            <w:tcW w:w="519" w:type="dxa"/>
            <w:tcMar>
              <w:top w:w="227" w:type="dxa"/>
            </w:tcMar>
          </w:tcPr>
          <w:p w:rsidRPr="00CD476D" w:rsidR="003E4F82" w:rsidP="00CC5DCD" w:rsidRDefault="003E4F82" w14:paraId="0562CB0E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</w:tcPr>
          <w:p w:rsidRPr="00CD476D" w:rsidR="003E4F82" w:rsidP="00CC5DCD" w:rsidRDefault="003E4F82" w14:paraId="34CE0A41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6B1A17" w:rsidTr="6A5251B1" w14:paraId="232748D4" w14:textId="77777777">
        <w:tc>
          <w:tcPr>
            <w:tcW w:w="6204" w:type="dxa"/>
          </w:tcPr>
          <w:p w:rsidRPr="00605ED3" w:rsidR="006B1A17" w:rsidP="00605ED3" w:rsidRDefault="006B1A17" w14:paraId="7D18ED2C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Does the Kirk Session have a standard signed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Let Agreement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with individuals or groups who hire Church premises and encourage their compliance with the PVG Scheme if they are providing a service for children or protected adults? 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>(See</w:t>
            </w:r>
            <w:r w:rsidRPr="6A5251B1" w:rsidR="00605ED3">
              <w:rPr>
                <w:rFonts w:ascii="Arial" w:hAnsi="Arial"/>
                <w:i/>
                <w:iCs/>
                <w:sz w:val="16"/>
                <w:szCs w:val="16"/>
              </w:rPr>
              <w:t xml:space="preserve"> Church of Scotland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 xml:space="preserve"> Safeguarding Handbook).</w:t>
            </w:r>
          </w:p>
        </w:tc>
        <w:tc>
          <w:tcPr>
            <w:tcW w:w="519" w:type="dxa"/>
            <w:tcMar>
              <w:top w:w="227" w:type="dxa"/>
            </w:tcMar>
          </w:tcPr>
          <w:p w:rsidRPr="00CD476D" w:rsidR="006B1A17" w:rsidP="00CC5DCD" w:rsidRDefault="006B1A17" w14:paraId="62EBF3C5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</w:tcPr>
          <w:p w:rsidRPr="00CD476D" w:rsidR="006B1A17" w:rsidP="00CC5DCD" w:rsidRDefault="006B1A17" w14:paraId="6D98A12B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6B1A17" w:rsidTr="6A5251B1" w14:paraId="47D3A269" w14:textId="77777777">
        <w:tc>
          <w:tcPr>
            <w:tcW w:w="6204" w:type="dxa"/>
          </w:tcPr>
          <w:p w:rsidRPr="00CD476D" w:rsidR="006B1A17" w:rsidP="006158E9" w:rsidRDefault="006B1A17" w14:paraId="1206203B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Is the Kirk Session aware of the </w:t>
            </w:r>
            <w:r w:rsidRPr="6A5251B1" w:rsidR="00551F5F"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 w:rsidRPr="6A5251B1" w:rsidR="00077EF6">
              <w:rPr>
                <w:rFonts w:ascii="Arial" w:hAnsi="Arial"/>
                <w:b/>
                <w:bCs/>
                <w:sz w:val="20"/>
                <w:szCs w:val="20"/>
              </w:rPr>
              <w:t>uty to Refer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for the Protection of Vulnerable Groups (Scotland) Act 2007?</w:t>
            </w:r>
          </w:p>
          <w:p w:rsidRPr="00CD476D" w:rsidR="006B1A17" w:rsidP="00141F17" w:rsidRDefault="006B1A17" w14:paraId="12B14F5F" w14:textId="77777777">
            <w:pPr>
              <w:pStyle w:val="BODYTEXT-FORM"/>
              <w:ind w:left="426" w:right="-108"/>
              <w:rPr>
                <w:rFonts w:ascii="Arial" w:hAnsi="Arial"/>
                <w:i/>
                <w:sz w:val="20"/>
              </w:rPr>
            </w:pPr>
            <w:r w:rsidRPr="00CD476D">
              <w:rPr>
                <w:rFonts w:ascii="Arial" w:hAnsi="Arial"/>
                <w:i/>
                <w:sz w:val="16"/>
              </w:rPr>
              <w:t xml:space="preserve">(See </w:t>
            </w:r>
            <w:r w:rsidR="00605ED3">
              <w:rPr>
                <w:rFonts w:ascii="Arial" w:hAnsi="Arial"/>
                <w:i/>
                <w:sz w:val="16"/>
              </w:rPr>
              <w:t xml:space="preserve">Church of Scotland </w:t>
            </w:r>
            <w:r w:rsidRPr="00CD476D">
              <w:rPr>
                <w:rFonts w:ascii="Arial" w:hAnsi="Arial"/>
                <w:i/>
                <w:sz w:val="16"/>
              </w:rPr>
              <w:t>Safeguarding Handbook</w:t>
            </w:r>
            <w:r w:rsidR="00605ED3">
              <w:rPr>
                <w:rFonts w:ascii="Arial" w:hAnsi="Arial"/>
                <w:i/>
                <w:sz w:val="16"/>
              </w:rPr>
              <w:t>)</w:t>
            </w:r>
            <w:r w:rsidRPr="00CD476D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519" w:type="dxa"/>
            <w:tcMar>
              <w:top w:w="227" w:type="dxa"/>
            </w:tcMar>
          </w:tcPr>
          <w:p w:rsidRPr="00CD476D" w:rsidR="006B1A17" w:rsidP="00CC5DCD" w:rsidRDefault="006B1A17" w14:paraId="2946DB82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</w:tcPr>
          <w:p w:rsidRPr="00CD476D" w:rsidR="006B1A17" w:rsidP="00CC5DCD" w:rsidRDefault="006B1A17" w14:paraId="5997CC1D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6B1A17" w:rsidTr="6A5251B1" w14:paraId="64A4513C" w14:textId="77777777">
        <w:tc>
          <w:tcPr>
            <w:tcW w:w="6204" w:type="dxa"/>
          </w:tcPr>
          <w:p w:rsidRPr="00CD476D" w:rsidR="006B1A17" w:rsidP="003A560D" w:rsidRDefault="006B1A17" w14:paraId="0B100FBA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Are all confidential paper and electronic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safeguarding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records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stored in a secure and confidential place and, when necessary, destroyed?</w:t>
            </w:r>
          </w:p>
        </w:tc>
        <w:tc>
          <w:tcPr>
            <w:tcW w:w="519" w:type="dxa"/>
            <w:tcMar>
              <w:top w:w="227" w:type="dxa"/>
            </w:tcMar>
          </w:tcPr>
          <w:p w:rsidRPr="00CD476D" w:rsidR="006B1A17" w:rsidP="00CC5DCD" w:rsidRDefault="006B1A17" w14:paraId="110FFD37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</w:tcPr>
          <w:p w:rsidRPr="00CD476D" w:rsidR="006B1A17" w:rsidP="00CC5DCD" w:rsidRDefault="006B1A17" w14:paraId="6B699379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713D16" w:rsidTr="6A5251B1" w14:paraId="3D5357AD" w14:textId="77777777">
        <w:tc>
          <w:tcPr>
            <w:tcW w:w="10456" w:type="dxa"/>
            <w:gridSpan w:val="5"/>
            <w:shd w:val="clear" w:color="auto" w:fill="F2F2F2" w:themeFill="background1" w:themeFillShade="F2"/>
          </w:tcPr>
          <w:p w:rsidRPr="00CD476D" w:rsidR="00713D16" w:rsidP="00713D16" w:rsidRDefault="00713D16" w14:paraId="3FE9F23F" w14:textId="77777777">
            <w:pPr>
              <w:pStyle w:val="BODYTEXT-FORM"/>
              <w:ind w:right="-108"/>
              <w:jc w:val="center"/>
              <w:rPr>
                <w:rFonts w:ascii="Arial" w:hAnsi="Arial"/>
                <w:smallCaps/>
                <w:sz w:val="22"/>
              </w:rPr>
            </w:pPr>
          </w:p>
          <w:p w:rsidRPr="00CD476D" w:rsidR="00713D16" w:rsidP="00713D16" w:rsidRDefault="002E0E9D" w14:paraId="5C646E12" w14:textId="77777777">
            <w:pPr>
              <w:pStyle w:val="BODYTEXT-FORM"/>
              <w:ind w:right="-108"/>
              <w:rPr>
                <w:rFonts w:ascii="Arial" w:hAnsi="Arial"/>
                <w:smallCaps/>
                <w:sz w:val="22"/>
              </w:rPr>
            </w:pPr>
            <w:r w:rsidRPr="00CD476D">
              <w:rPr>
                <w:rFonts w:ascii="Arial" w:hAnsi="Arial"/>
                <w:i/>
                <w:smallCaps/>
                <w:sz w:val="22"/>
              </w:rPr>
              <w:t>The</w:t>
            </w:r>
            <w:r w:rsidRPr="00CD476D" w:rsidR="00AB2A1A">
              <w:rPr>
                <w:rFonts w:ascii="Arial" w:hAnsi="Arial"/>
                <w:i/>
                <w:smallCaps/>
                <w:sz w:val="22"/>
              </w:rPr>
              <w:t>m</w:t>
            </w:r>
            <w:r w:rsidRPr="00CD476D">
              <w:rPr>
                <w:rFonts w:ascii="Arial" w:hAnsi="Arial"/>
                <w:i/>
                <w:smallCaps/>
                <w:sz w:val="22"/>
              </w:rPr>
              <w:t>e</w:t>
            </w:r>
            <w:r w:rsidRPr="00CD476D" w:rsidR="00AB2A1A">
              <w:rPr>
                <w:rFonts w:ascii="Arial" w:hAnsi="Arial"/>
                <w:i/>
                <w:smallCaps/>
                <w:sz w:val="22"/>
              </w:rPr>
              <w:t xml:space="preserve"> 2</w:t>
            </w:r>
            <w:r w:rsidRPr="00CD476D" w:rsidR="0061518A">
              <w:rPr>
                <w:rFonts w:ascii="Arial" w:hAnsi="Arial"/>
                <w:i/>
                <w:smallCaps/>
                <w:sz w:val="22"/>
              </w:rPr>
              <w:t>:</w:t>
            </w:r>
            <w:r w:rsidRPr="00CD476D" w:rsidR="00AB2A1A">
              <w:rPr>
                <w:rFonts w:ascii="Arial" w:hAnsi="Arial"/>
                <w:smallCaps/>
                <w:sz w:val="22"/>
              </w:rPr>
              <w:t xml:space="preserve"> </w:t>
            </w:r>
            <w:r w:rsidRPr="00CD476D" w:rsidR="00713D16">
              <w:rPr>
                <w:rFonts w:ascii="Arial" w:hAnsi="Arial"/>
                <w:smallCaps/>
                <w:sz w:val="22"/>
              </w:rPr>
              <w:t>Safe Recruitment and Management of Volunteers and Paid Staff</w:t>
            </w:r>
          </w:p>
          <w:p w:rsidRPr="00CD476D" w:rsidR="00713D16" w:rsidP="00713D16" w:rsidRDefault="00713D16" w14:paraId="1F72F646" w14:textId="77777777">
            <w:pPr>
              <w:pStyle w:val="BODYTEXT-FORM"/>
              <w:jc w:val="center"/>
              <w:rPr>
                <w:rFonts w:ascii="Arial" w:hAnsi="Arial"/>
                <w:smallCaps/>
                <w:sz w:val="22"/>
                <w:szCs w:val="28"/>
              </w:rPr>
            </w:pPr>
          </w:p>
        </w:tc>
      </w:tr>
      <w:tr w:rsidRPr="00CD476D" w:rsidR="006B1A17" w:rsidTr="000B4F6A" w14:paraId="549B2C55" w14:textId="77777777">
        <w:tc>
          <w:tcPr>
            <w:tcW w:w="6204" w:type="dxa"/>
            <w:shd w:val="clear" w:color="auto" w:fill="FFFFFF" w:themeFill="background1"/>
          </w:tcPr>
          <w:p w:rsidRPr="006554E4" w:rsidR="006554E4" w:rsidP="006554E4" w:rsidRDefault="006B1A17" w14:paraId="29414E80" w14:textId="496D5592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  <w:szCs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Has the Kirk Session ensured that all new paid staff and volunteers doing regulated work with vulnerable groups have completed the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 xml:space="preserve">safe recruitment process </w:t>
            </w:r>
            <w:r w:rsidRPr="6A5251B1">
              <w:rPr>
                <w:rFonts w:ascii="Arial" w:hAnsi="Arial"/>
                <w:sz w:val="20"/>
                <w:szCs w:val="20"/>
              </w:rPr>
              <w:t>and been appointed</w:t>
            </w:r>
            <w:r w:rsidRPr="6A5251B1" w:rsidR="617A856A">
              <w:rPr>
                <w:rFonts w:ascii="Arial" w:hAnsi="Arial"/>
                <w:sz w:val="20"/>
                <w:szCs w:val="20"/>
              </w:rPr>
              <w:t xml:space="preserve"> </w:t>
            </w:r>
            <w:r w:rsidRPr="6A5251B1">
              <w:rPr>
                <w:rFonts w:ascii="Arial" w:hAnsi="Arial"/>
                <w:sz w:val="20"/>
                <w:szCs w:val="20"/>
              </w:rPr>
              <w:t>by Kirk Session?</w:t>
            </w:r>
            <w:r w:rsidRPr="6A5251B1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>(Job descrip</w:t>
            </w:r>
            <w:r w:rsidRPr="6A5251B1" w:rsidR="00AE2E45">
              <w:rPr>
                <w:rFonts w:ascii="Arial" w:hAnsi="Arial"/>
                <w:i/>
                <w:iCs/>
                <w:sz w:val="16"/>
                <w:szCs w:val="16"/>
              </w:rPr>
              <w:t>tion, interview, two reference,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 xml:space="preserve"> PVG Scheme membership or update etc. See Safeguarding Handbook</w:t>
            </w:r>
            <w:r w:rsidRPr="6A5251B1" w:rsidR="00A95E65">
              <w:rPr>
                <w:rFonts w:ascii="Arial" w:hAnsi="Arial"/>
                <w:i/>
                <w:iCs/>
                <w:sz w:val="16"/>
                <w:szCs w:val="16"/>
              </w:rPr>
              <w:t>)</w:t>
            </w:r>
            <w:r w:rsidRPr="6A5251B1">
              <w:rPr>
                <w:rFonts w:ascii="Arial" w:hAnsi="Arial"/>
                <w:sz w:val="16"/>
                <w:szCs w:val="16"/>
              </w:rPr>
              <w:t>.</w:t>
            </w:r>
          </w:p>
          <w:p w:rsidR="006554E4" w:rsidP="006554E4" w:rsidRDefault="006554E4" w14:paraId="0278B06A" w14:textId="77777777">
            <w:pPr>
              <w:pStyle w:val="BODYTEXT-FORM"/>
              <w:ind w:left="426" w:right="-108"/>
              <w:rPr>
                <w:rFonts w:ascii="Arial" w:hAnsi="Arial"/>
                <w:sz w:val="20"/>
                <w:szCs w:val="20"/>
              </w:rPr>
            </w:pPr>
          </w:p>
          <w:p w:rsidRPr="006554E4" w:rsidR="006554E4" w:rsidP="006554E4" w:rsidRDefault="006554E4" w14:paraId="4B74E664" w14:textId="0950191C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  <w:szCs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Has a joint working agreement been completed for all joint working initiatives? 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>(See Church of Scotland Safeguarding Handbook).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6B1A17" w:rsidP="00CC5DCD" w:rsidRDefault="006B1A17" w14:paraId="08CE6F91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="006B1A17" w:rsidP="00CC5DCD" w:rsidRDefault="006B1A17" w14:paraId="61CDCEAD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  <w:p w:rsidR="00AC3A58" w:rsidP="00CC5DCD" w:rsidRDefault="00AC3A58" w14:paraId="6BB9E253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  <w:p w:rsidR="00AC3A58" w:rsidP="00CC5DCD" w:rsidRDefault="00AC3A58" w14:paraId="23DE523C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  <w:p w:rsidR="00AC3A58" w:rsidP="00CC5DCD" w:rsidRDefault="00AC3A58" w14:paraId="52E56223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  <w:p w:rsidR="00AC3A58" w:rsidP="00CC5DCD" w:rsidRDefault="00AC3A58" w14:paraId="07547A01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  <w:p w:rsidRPr="00CD476D" w:rsidR="00AC3A58" w:rsidP="00CC5DCD" w:rsidRDefault="00AC3A58" w14:paraId="5043CB0F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6B1A17" w:rsidTr="000B4F6A" w14:paraId="5435BD76" w14:textId="77777777">
        <w:tc>
          <w:tcPr>
            <w:tcW w:w="6204" w:type="dxa"/>
            <w:shd w:val="clear" w:color="auto" w:fill="FFFFFF" w:themeFill="background1"/>
          </w:tcPr>
          <w:p w:rsidRPr="00CD476D" w:rsidR="006B1A17" w:rsidP="006554E4" w:rsidRDefault="006B1A17" w14:paraId="07459315" w14:textId="0AD86395">
            <w:pPr>
              <w:pStyle w:val="BODYTEXT-FORM"/>
              <w:ind w:right="-108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6B1A17" w:rsidP="00DA59E5" w:rsidRDefault="006B1A17" w14:paraId="6537F28F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6B1A17" w:rsidP="00DA59E5" w:rsidRDefault="006B1A17" w14:paraId="6DFB9E20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713D16" w:rsidTr="00350A72" w14:paraId="413E2F7B" w14:textId="77777777"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:rsidRPr="00CD476D" w:rsidR="00713D16" w:rsidP="00350A72" w:rsidRDefault="00713D16" w14:paraId="70DF9E56" w14:textId="77777777">
            <w:pPr>
              <w:pStyle w:val="BODYTEXT-FORM"/>
              <w:ind w:right="-108"/>
              <w:rPr>
                <w:rFonts w:ascii="Arial" w:hAnsi="Arial"/>
                <w:smallCaps/>
                <w:sz w:val="22"/>
              </w:rPr>
            </w:pPr>
          </w:p>
          <w:p w:rsidR="00350A72" w:rsidP="00350A72" w:rsidRDefault="00350A72" w14:paraId="6A6B039B" w14:textId="77777777">
            <w:pPr>
              <w:pStyle w:val="BODYTEXT-FORM"/>
              <w:ind w:right="-108"/>
              <w:rPr>
                <w:rFonts w:ascii="Arial" w:hAnsi="Arial"/>
                <w:i/>
                <w:smallCaps/>
                <w:sz w:val="22"/>
              </w:rPr>
            </w:pPr>
          </w:p>
          <w:p w:rsidRPr="00CD476D" w:rsidR="00713D16" w:rsidP="00350A72" w:rsidRDefault="00AB2A1A" w14:paraId="57CC3A76" w14:textId="736AFCA4">
            <w:pPr>
              <w:pStyle w:val="BODYTEXT-FORM"/>
              <w:ind w:right="-108"/>
              <w:rPr>
                <w:rFonts w:ascii="Arial" w:hAnsi="Arial"/>
                <w:smallCaps/>
                <w:sz w:val="22"/>
              </w:rPr>
            </w:pPr>
            <w:r w:rsidRPr="00CD476D">
              <w:rPr>
                <w:rFonts w:ascii="Arial" w:hAnsi="Arial"/>
                <w:i/>
                <w:smallCaps/>
                <w:sz w:val="22"/>
              </w:rPr>
              <w:t>T</w:t>
            </w:r>
            <w:r w:rsidRPr="00CD476D" w:rsidR="00BD567D">
              <w:rPr>
                <w:rFonts w:ascii="Arial" w:hAnsi="Arial"/>
                <w:i/>
                <w:smallCaps/>
                <w:sz w:val="22"/>
              </w:rPr>
              <w:t>he</w:t>
            </w:r>
            <w:r w:rsidRPr="00CD476D">
              <w:rPr>
                <w:rFonts w:ascii="Arial" w:hAnsi="Arial"/>
                <w:i/>
                <w:smallCaps/>
                <w:sz w:val="22"/>
              </w:rPr>
              <w:t>m</w:t>
            </w:r>
            <w:r w:rsidRPr="00CD476D" w:rsidR="00BD567D">
              <w:rPr>
                <w:rFonts w:ascii="Arial" w:hAnsi="Arial"/>
                <w:i/>
                <w:smallCaps/>
                <w:sz w:val="22"/>
              </w:rPr>
              <w:t>e</w:t>
            </w:r>
            <w:r w:rsidRPr="00CD476D">
              <w:rPr>
                <w:rFonts w:ascii="Arial" w:hAnsi="Arial"/>
                <w:i/>
                <w:smallCaps/>
                <w:sz w:val="22"/>
              </w:rPr>
              <w:t xml:space="preserve"> 3</w:t>
            </w:r>
            <w:r w:rsidRPr="00CD476D" w:rsidR="0061518A">
              <w:rPr>
                <w:rFonts w:ascii="Arial" w:hAnsi="Arial"/>
                <w:i/>
                <w:smallCaps/>
                <w:sz w:val="22"/>
              </w:rPr>
              <w:t>:</w:t>
            </w:r>
            <w:r w:rsidRPr="00CD476D">
              <w:rPr>
                <w:rFonts w:ascii="Arial" w:hAnsi="Arial"/>
                <w:smallCaps/>
                <w:sz w:val="22"/>
              </w:rPr>
              <w:t xml:space="preserve"> </w:t>
            </w:r>
            <w:r w:rsidRPr="00CD476D" w:rsidR="00713D16">
              <w:rPr>
                <w:rFonts w:ascii="Arial" w:hAnsi="Arial"/>
                <w:smallCaps/>
                <w:sz w:val="22"/>
              </w:rPr>
              <w:t>Awareness of Harm/Abuse and Safeguarding Training</w:t>
            </w:r>
          </w:p>
          <w:p w:rsidRPr="00CD476D" w:rsidR="00713D16" w:rsidP="00350A72" w:rsidRDefault="00713D16" w14:paraId="44E871BC" w14:textId="77777777">
            <w:pPr>
              <w:pStyle w:val="BODYTEXT-FORM"/>
              <w:rPr>
                <w:rFonts w:ascii="Arial" w:hAnsi="Arial"/>
                <w:smallCaps/>
                <w:sz w:val="22"/>
                <w:szCs w:val="28"/>
              </w:rPr>
            </w:pPr>
          </w:p>
        </w:tc>
      </w:tr>
      <w:tr w:rsidRPr="00CD476D" w:rsidR="006B1A17" w:rsidTr="000B4F6A" w14:paraId="0737B135" w14:textId="77777777">
        <w:tc>
          <w:tcPr>
            <w:tcW w:w="6204" w:type="dxa"/>
            <w:shd w:val="clear" w:color="auto" w:fill="FFFFFF" w:themeFill="background1"/>
          </w:tcPr>
          <w:p w:rsidRPr="00CD476D" w:rsidR="006B1A17" w:rsidP="00BD7A7B" w:rsidRDefault="006B1A17" w14:paraId="3BD02000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lastRenderedPageBreak/>
              <w:t xml:space="preserve">Have all volunteers and paid staff been issued with the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Pocket Guide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</w:t>
            </w:r>
            <w:r w:rsidRPr="6A5251B1">
              <w:rPr>
                <w:rFonts w:ascii="Arial" w:hAnsi="Arial"/>
                <w:i/>
                <w:iCs/>
                <w:sz w:val="20"/>
                <w:szCs w:val="20"/>
              </w:rPr>
              <w:t>Safeguarding Children and Adults at Risk: Key Information for Volunteers and Staff</w:t>
            </w:r>
            <w:r w:rsidRPr="6A5251B1">
              <w:rPr>
                <w:rFonts w:ascii="Arial" w:hAnsi="Arial"/>
                <w:sz w:val="20"/>
                <w:szCs w:val="20"/>
              </w:rPr>
              <w:t>. And has the content of this short guide been discussed with them individually or as a group?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6B1A17" w:rsidP="00CC5DCD" w:rsidRDefault="006B1A17" w14:paraId="144A5D23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6B1A17" w:rsidP="00CC5DCD" w:rsidRDefault="006B1A17" w14:paraId="738610EB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6B1A17" w:rsidTr="000B4F6A" w14:paraId="606D11A1" w14:textId="77777777">
        <w:tc>
          <w:tcPr>
            <w:tcW w:w="6204" w:type="dxa"/>
            <w:shd w:val="clear" w:color="auto" w:fill="FFFFFF" w:themeFill="background1"/>
          </w:tcPr>
          <w:p w:rsidRPr="00CD476D" w:rsidR="006B1A17" w:rsidP="00B22831" w:rsidRDefault="006B1A17" w14:paraId="71B735B7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Reporting harm or abuse</w:t>
            </w:r>
            <w:r w:rsidRPr="6A5251B1">
              <w:rPr>
                <w:rFonts w:ascii="Arial" w:hAnsi="Arial"/>
                <w:sz w:val="20"/>
                <w:szCs w:val="20"/>
              </w:rPr>
              <w:t>: do all volunteers and paid staff know the procedure to follow if harm or abuse is suspected, witnessed or reported to them, as set out in the Pocket Guide</w:t>
            </w:r>
            <w:r w:rsidRPr="6A5251B1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 w:rsidRPr="6A5251B1" w:rsidR="008D000A">
              <w:rPr>
                <w:rFonts w:ascii="Arial" w:hAnsi="Arial"/>
                <w:sz w:val="20"/>
                <w:szCs w:val="20"/>
              </w:rPr>
              <w:t>(s</w:t>
            </w:r>
            <w:r w:rsidRPr="6A5251B1">
              <w:rPr>
                <w:rFonts w:ascii="Arial" w:hAnsi="Arial"/>
                <w:sz w:val="20"/>
                <w:szCs w:val="20"/>
              </w:rPr>
              <w:t>ee 1</w:t>
            </w:r>
            <w:r w:rsidRPr="6A5251B1" w:rsidR="00744805">
              <w:rPr>
                <w:rFonts w:ascii="Arial" w:hAnsi="Arial"/>
                <w:sz w:val="20"/>
                <w:szCs w:val="20"/>
              </w:rPr>
              <w:t>7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above).</w:t>
            </w:r>
            <w:r w:rsidRPr="6A5251B1" w:rsidR="00520F79">
              <w:rPr>
                <w:rFonts w:ascii="Arial" w:hAnsi="Arial"/>
                <w:sz w:val="20"/>
                <w:szCs w:val="20"/>
              </w:rPr>
              <w:t xml:space="preserve">  This includes </w:t>
            </w:r>
            <w:r w:rsidRPr="6A5251B1" w:rsidR="003E5280">
              <w:rPr>
                <w:rFonts w:ascii="Arial" w:hAnsi="Arial"/>
                <w:sz w:val="20"/>
                <w:szCs w:val="20"/>
              </w:rPr>
              <w:t xml:space="preserve">suspected or reported </w:t>
            </w:r>
            <w:r w:rsidRPr="6A5251B1" w:rsidR="00B22831">
              <w:rPr>
                <w:rFonts w:ascii="Arial" w:hAnsi="Arial"/>
                <w:b/>
                <w:bCs/>
                <w:sz w:val="20"/>
                <w:szCs w:val="20"/>
              </w:rPr>
              <w:t>non-recent abuse</w:t>
            </w:r>
            <w:r w:rsidRPr="6A5251B1" w:rsidR="001273F4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19" w:type="dxa"/>
            <w:shd w:val="clear" w:color="auto" w:fill="FFFFFF" w:themeFill="background1"/>
            <w:tcMar>
              <w:top w:w="227" w:type="dxa"/>
            </w:tcMar>
          </w:tcPr>
          <w:p w:rsidRPr="00CD476D" w:rsidR="006B1A17" w:rsidP="00CC5DCD" w:rsidRDefault="006B1A17" w14:paraId="637805D2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:rsidRPr="00CD476D" w:rsidR="006B1A17" w:rsidP="00CC5DCD" w:rsidRDefault="006B1A17" w14:paraId="463F29E8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702" w:rsidTr="000B4F6A" w14:paraId="07DC4814" w14:textId="77777777">
        <w:trPr>
          <w:trHeight w:val="582"/>
        </w:trPr>
        <w:tc>
          <w:tcPr>
            <w:tcW w:w="6204" w:type="dxa"/>
            <w:vMerge w:val="restart"/>
            <w:shd w:val="clear" w:color="auto" w:fill="FFFFFF" w:themeFill="background1"/>
          </w:tcPr>
          <w:p w:rsidRPr="00CD476D" w:rsidR="003E4702" w:rsidP="003E4702" w:rsidRDefault="003E4702" w14:paraId="653C82BF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Have all volunteers and paid staff attended the introductory level of Church of Scotland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safeguarding training</w:t>
            </w:r>
            <w:r w:rsidRPr="6A5251B1">
              <w:rPr>
                <w:rFonts w:ascii="Arial" w:hAnsi="Arial"/>
                <w:sz w:val="20"/>
                <w:szCs w:val="20"/>
              </w:rPr>
              <w:t>?</w:t>
            </w:r>
            <w:r w:rsidRPr="6A5251B1">
              <w:rPr>
                <w:rFonts w:ascii="Arial" w:hAnsi="Arial"/>
                <w:sz w:val="20"/>
                <w:szCs w:val="20"/>
                <w:vertAlign w:val="superscript"/>
              </w:rPr>
              <w:t xml:space="preserve">   </w:t>
            </w:r>
            <w:r w:rsidRPr="6A5251B1">
              <w:rPr>
                <w:rFonts w:ascii="Arial" w:hAnsi="Arial"/>
                <w:sz w:val="16"/>
                <w:szCs w:val="16"/>
              </w:rPr>
              <w:t xml:space="preserve"> </w:t>
            </w:r>
            <w:r w:rsidRPr="6A5251B1">
              <w:rPr>
                <w:rFonts w:ascii="Arial" w:hAnsi="Arial"/>
                <w:sz w:val="20"/>
                <w:szCs w:val="20"/>
              </w:rPr>
              <w:t>Is there a record of who has attended safeguarding training, and when, and is refresher training needed for some?</w:t>
            </w:r>
            <w:r w:rsidRPr="6A5251B1" w:rsidR="000C5388">
              <w:rPr>
                <w:rFonts w:ascii="Arial" w:hAnsi="Arial"/>
                <w:sz w:val="20"/>
                <w:szCs w:val="20"/>
              </w:rPr>
              <w:t xml:space="preserve"> Please fill in the training needs in notes field</w:t>
            </w:r>
            <w:r w:rsidRPr="6A5251B1" w:rsidR="00A26BD9">
              <w:rPr>
                <w:rFonts w:ascii="Arial" w:hAnsi="Arial"/>
                <w:sz w:val="16"/>
                <w:szCs w:val="16"/>
              </w:rPr>
              <w:t xml:space="preserve">.  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 xml:space="preserve">(See </w:t>
            </w:r>
            <w:r w:rsidRPr="6A5251B1" w:rsidR="003740EC">
              <w:rPr>
                <w:rFonts w:ascii="Arial" w:hAnsi="Arial"/>
                <w:i/>
                <w:iCs/>
                <w:sz w:val="16"/>
                <w:szCs w:val="16"/>
              </w:rPr>
              <w:t xml:space="preserve">the 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>Safeguarding Service webpage, for types of training and how to arrange them)</w:t>
            </w:r>
            <w:r w:rsidRPr="6A5251B1" w:rsidR="00DC0D0F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19" w:type="dxa"/>
            <w:vMerge w:val="restart"/>
            <w:shd w:val="clear" w:color="auto" w:fill="FFFFFF" w:themeFill="background1"/>
            <w:tcMar>
              <w:top w:w="227" w:type="dxa"/>
            </w:tcMar>
          </w:tcPr>
          <w:p w:rsidRPr="00CD476D" w:rsidR="003E4702" w:rsidP="00CC25E4" w:rsidRDefault="003E4702" w14:paraId="3B7B4B86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6" w:type="dxa"/>
            <w:gridSpan w:val="2"/>
            <w:shd w:val="clear" w:color="auto" w:fill="FFFFFF" w:themeFill="background1"/>
          </w:tcPr>
          <w:p w:rsidRPr="003E4702" w:rsidR="003E4702" w:rsidP="003E4702" w:rsidRDefault="003E4702" w14:paraId="72066B23" w14:textId="77777777">
            <w:pPr>
              <w:pStyle w:val="BODYTEXT-FORM"/>
              <w:rPr>
                <w:rFonts w:ascii="Arial" w:hAnsi="Arial"/>
                <w:sz w:val="18"/>
                <w:szCs w:val="18"/>
              </w:rPr>
            </w:pPr>
            <w:r w:rsidRPr="003E4702">
              <w:rPr>
                <w:rFonts w:ascii="Arial" w:hAnsi="Arial"/>
                <w:sz w:val="18"/>
                <w:szCs w:val="18"/>
              </w:rPr>
              <w:t xml:space="preserve">Total numbers who attended </w:t>
            </w:r>
            <w:r w:rsidR="003740EC">
              <w:rPr>
                <w:rFonts w:ascii="Arial" w:hAnsi="Arial"/>
                <w:sz w:val="18"/>
                <w:szCs w:val="18"/>
              </w:rPr>
              <w:t xml:space="preserve">Introductory Safeguarding </w:t>
            </w:r>
            <w:r w:rsidRPr="003E4702">
              <w:rPr>
                <w:rFonts w:ascii="Arial" w:hAnsi="Arial"/>
                <w:sz w:val="18"/>
                <w:szCs w:val="18"/>
              </w:rPr>
              <w:t>training this year</w:t>
            </w:r>
          </w:p>
        </w:tc>
        <w:tc>
          <w:tcPr>
            <w:tcW w:w="1867" w:type="dxa"/>
            <w:shd w:val="clear" w:color="auto" w:fill="FFFFFF" w:themeFill="background1"/>
          </w:tcPr>
          <w:p w:rsidRPr="003E4702" w:rsidR="003E4702" w:rsidP="003E4702" w:rsidRDefault="003740EC" w14:paraId="3B62A9E2" w14:textId="77777777">
            <w:pPr>
              <w:pStyle w:val="BODYTEXT-FORM"/>
              <w:rPr>
                <w:rFonts w:ascii="Arial" w:hAnsi="Arial"/>
                <w:sz w:val="18"/>
                <w:szCs w:val="18"/>
              </w:rPr>
            </w:pPr>
            <w:r w:rsidRPr="003E4702">
              <w:rPr>
                <w:rFonts w:ascii="Arial" w:hAnsi="Arial"/>
                <w:sz w:val="18"/>
                <w:szCs w:val="18"/>
              </w:rPr>
              <w:t xml:space="preserve">Total numbers who </w:t>
            </w:r>
            <w:r>
              <w:rPr>
                <w:rFonts w:ascii="Arial" w:hAnsi="Arial"/>
                <w:sz w:val="18"/>
                <w:szCs w:val="18"/>
              </w:rPr>
              <w:t xml:space="preserve">still need Introductory Safeguarding </w:t>
            </w:r>
            <w:r w:rsidRPr="003E4702">
              <w:rPr>
                <w:rFonts w:ascii="Arial" w:hAnsi="Arial"/>
                <w:sz w:val="18"/>
                <w:szCs w:val="18"/>
              </w:rPr>
              <w:t xml:space="preserve">training </w:t>
            </w:r>
            <w:r>
              <w:rPr>
                <w:rFonts w:ascii="Arial" w:hAnsi="Arial"/>
                <w:sz w:val="18"/>
                <w:szCs w:val="18"/>
              </w:rPr>
              <w:t>or are due for refresher</w:t>
            </w:r>
          </w:p>
        </w:tc>
      </w:tr>
      <w:tr w:rsidRPr="00CD476D" w:rsidR="003E4702" w:rsidTr="000B4F6A" w14:paraId="3A0FF5F2" w14:textId="77777777">
        <w:trPr>
          <w:trHeight w:val="582"/>
        </w:trPr>
        <w:tc>
          <w:tcPr>
            <w:tcW w:w="6204" w:type="dxa"/>
            <w:vMerge/>
            <w:shd w:val="clear" w:color="auto" w:fill="FFFFFF" w:themeFill="background1"/>
          </w:tcPr>
          <w:p w:rsidRPr="00CD476D" w:rsidR="003E4702" w:rsidP="003E4702" w:rsidRDefault="003E4702" w14:paraId="5630AD66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</w:p>
        </w:tc>
        <w:tc>
          <w:tcPr>
            <w:tcW w:w="519" w:type="dxa"/>
            <w:vMerge/>
            <w:shd w:val="clear" w:color="auto" w:fill="FFFFFF" w:themeFill="background1"/>
            <w:tcMar>
              <w:top w:w="227" w:type="dxa"/>
            </w:tcMar>
          </w:tcPr>
          <w:p w:rsidRPr="00CD476D" w:rsidR="003E4702" w:rsidP="00CC25E4" w:rsidRDefault="003E4702" w14:paraId="61829076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6" w:type="dxa"/>
            <w:gridSpan w:val="2"/>
            <w:shd w:val="clear" w:color="auto" w:fill="FFFFFF" w:themeFill="background1"/>
          </w:tcPr>
          <w:p w:rsidRPr="00CD476D" w:rsidR="003E4702" w:rsidP="00CC25E4" w:rsidRDefault="003E4702" w14:paraId="2BA226A1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:rsidRPr="00CD476D" w:rsidR="003E4702" w:rsidP="00CC25E4" w:rsidRDefault="003E4702" w14:paraId="17AD93B2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AC3A58" w:rsidTr="000B4F6A" w14:paraId="41C2816D" w14:textId="77777777">
        <w:trPr>
          <w:trHeight w:val="582"/>
        </w:trPr>
        <w:tc>
          <w:tcPr>
            <w:tcW w:w="6204" w:type="dxa"/>
            <w:vMerge w:val="restart"/>
            <w:shd w:val="clear" w:color="auto" w:fill="FFFFFF" w:themeFill="background1"/>
          </w:tcPr>
          <w:p w:rsidRPr="003E4702" w:rsidR="00AC3A58" w:rsidP="00DB24AA" w:rsidRDefault="00AC3A58" w14:paraId="606AEC84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>Ha</w:t>
            </w:r>
            <w:r w:rsidRPr="6A5251B1" w:rsidR="00195C04">
              <w:rPr>
                <w:rFonts w:ascii="Arial" w:hAnsi="Arial"/>
                <w:sz w:val="20"/>
                <w:szCs w:val="20"/>
              </w:rPr>
              <w:t xml:space="preserve">ve active elders 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of the Kirk Session </w:t>
            </w:r>
            <w:r w:rsidRPr="6A5251B1" w:rsidR="003740EC">
              <w:rPr>
                <w:rFonts w:ascii="Arial" w:hAnsi="Arial"/>
                <w:sz w:val="20"/>
                <w:szCs w:val="20"/>
              </w:rPr>
              <w:t xml:space="preserve">and other trustees 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attended </w:t>
            </w:r>
            <w:r w:rsidRPr="6A5251B1" w:rsidR="003740EC">
              <w:rPr>
                <w:rFonts w:ascii="Arial" w:hAnsi="Arial"/>
                <w:b/>
                <w:bCs/>
                <w:sz w:val="20"/>
                <w:szCs w:val="20"/>
              </w:rPr>
              <w:t>Trustee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 xml:space="preserve"> Safeguarding Training</w:t>
            </w:r>
            <w:r w:rsidRPr="6A5251B1">
              <w:rPr>
                <w:rFonts w:ascii="Arial" w:hAnsi="Arial"/>
                <w:sz w:val="20"/>
                <w:szCs w:val="20"/>
              </w:rPr>
              <w:t xml:space="preserve"> to be made aware of their responsibilities for the safe recruitment and management of volunteers; and ensuring that effective arrangements are in place to prevent and respond to harm?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 xml:space="preserve">(Kirk Session responsibilities are set out in </w:t>
            </w:r>
            <w:r w:rsidRPr="6A5251B1" w:rsidR="00AE2E45">
              <w:rPr>
                <w:rFonts w:ascii="Arial" w:hAnsi="Arial"/>
                <w:i/>
                <w:iCs/>
                <w:sz w:val="16"/>
                <w:szCs w:val="16"/>
              </w:rPr>
              <w:t xml:space="preserve">the </w:t>
            </w:r>
            <w:r w:rsidRPr="6A5251B1" w:rsidR="00195C04">
              <w:rPr>
                <w:rFonts w:ascii="Arial" w:hAnsi="Arial"/>
                <w:i/>
                <w:iCs/>
                <w:sz w:val="16"/>
                <w:szCs w:val="16"/>
              </w:rPr>
              <w:t xml:space="preserve">Safeguarding Act and </w:t>
            </w:r>
            <w:r w:rsidRPr="6A5251B1">
              <w:rPr>
                <w:rFonts w:ascii="Arial" w:hAnsi="Arial"/>
                <w:i/>
                <w:iCs/>
                <w:sz w:val="16"/>
                <w:szCs w:val="16"/>
              </w:rPr>
              <w:t>Safeguarding Committee directory of Safeguarding Committee General Assembly Deliverances.)</w:t>
            </w:r>
          </w:p>
        </w:tc>
        <w:tc>
          <w:tcPr>
            <w:tcW w:w="519" w:type="dxa"/>
            <w:vMerge w:val="restart"/>
            <w:shd w:val="clear" w:color="auto" w:fill="FFFFFF" w:themeFill="background1"/>
            <w:tcMar>
              <w:top w:w="227" w:type="dxa"/>
            </w:tcMar>
          </w:tcPr>
          <w:p w:rsidRPr="00CD476D" w:rsidR="00AC3A58" w:rsidP="00DB24AA" w:rsidRDefault="00AC3A58" w14:paraId="0DE4B5B7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6" w:type="dxa"/>
            <w:gridSpan w:val="2"/>
            <w:shd w:val="clear" w:color="auto" w:fill="FFFFFF" w:themeFill="background1"/>
          </w:tcPr>
          <w:p w:rsidRPr="003E4702" w:rsidR="00AC3A58" w:rsidP="00DB24AA" w:rsidRDefault="00AC3A58" w14:paraId="4D5A7886" w14:textId="77777777">
            <w:pPr>
              <w:pStyle w:val="BODYTEXT-FORM"/>
              <w:rPr>
                <w:rFonts w:ascii="Arial" w:hAnsi="Arial"/>
                <w:sz w:val="18"/>
                <w:szCs w:val="18"/>
              </w:rPr>
            </w:pPr>
            <w:r w:rsidRPr="003E4702">
              <w:rPr>
                <w:rFonts w:ascii="Arial" w:hAnsi="Arial"/>
                <w:sz w:val="18"/>
                <w:szCs w:val="18"/>
              </w:rPr>
              <w:t xml:space="preserve">Total numbers of </w:t>
            </w:r>
            <w:r w:rsidR="003740EC">
              <w:rPr>
                <w:rFonts w:ascii="Arial" w:hAnsi="Arial"/>
                <w:sz w:val="18"/>
                <w:szCs w:val="18"/>
              </w:rPr>
              <w:t>trustees who attended training this year</w:t>
            </w:r>
          </w:p>
        </w:tc>
        <w:tc>
          <w:tcPr>
            <w:tcW w:w="1867" w:type="dxa"/>
            <w:shd w:val="clear" w:color="auto" w:fill="FFFFFF" w:themeFill="background1"/>
          </w:tcPr>
          <w:p w:rsidRPr="00CD476D" w:rsidR="00AC3A58" w:rsidP="00DB24AA" w:rsidRDefault="00AC3A58" w14:paraId="437A07EA" w14:textId="77777777">
            <w:pPr>
              <w:pStyle w:val="BODYTEXT-FORM"/>
              <w:rPr>
                <w:rFonts w:ascii="Arial" w:hAnsi="Arial"/>
                <w:sz w:val="22"/>
                <w:szCs w:val="28"/>
              </w:rPr>
            </w:pPr>
            <w:r w:rsidRPr="003E4702">
              <w:rPr>
                <w:rFonts w:ascii="Arial" w:hAnsi="Arial"/>
                <w:sz w:val="18"/>
                <w:szCs w:val="18"/>
              </w:rPr>
              <w:t xml:space="preserve">Total numbers of </w:t>
            </w:r>
            <w:r w:rsidR="003740EC">
              <w:rPr>
                <w:rFonts w:ascii="Arial" w:hAnsi="Arial"/>
                <w:sz w:val="18"/>
                <w:szCs w:val="18"/>
              </w:rPr>
              <w:t>trustees</w:t>
            </w:r>
            <w:r>
              <w:rPr>
                <w:rFonts w:ascii="Arial" w:hAnsi="Arial"/>
                <w:sz w:val="18"/>
                <w:szCs w:val="18"/>
              </w:rPr>
              <w:t xml:space="preserve"> still needing training</w:t>
            </w:r>
            <w:r w:rsidR="003740EC">
              <w:rPr>
                <w:rFonts w:ascii="Arial" w:hAnsi="Arial"/>
                <w:sz w:val="18"/>
                <w:szCs w:val="18"/>
              </w:rPr>
              <w:t xml:space="preserve"> or are due for refresher</w:t>
            </w:r>
          </w:p>
        </w:tc>
      </w:tr>
      <w:tr w:rsidRPr="00CD476D" w:rsidR="00AC3A58" w:rsidTr="6A5251B1" w14:paraId="66204FF1" w14:textId="77777777">
        <w:trPr>
          <w:trHeight w:val="582"/>
        </w:trPr>
        <w:tc>
          <w:tcPr>
            <w:tcW w:w="6204" w:type="dxa"/>
            <w:vMerge/>
          </w:tcPr>
          <w:p w:rsidRPr="00CD476D" w:rsidR="00AC3A58" w:rsidP="00DB24AA" w:rsidRDefault="00AC3A58" w14:paraId="2DBF0D7D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</w:p>
        </w:tc>
        <w:tc>
          <w:tcPr>
            <w:tcW w:w="519" w:type="dxa"/>
            <w:vMerge/>
            <w:tcMar>
              <w:top w:w="227" w:type="dxa"/>
            </w:tcMar>
          </w:tcPr>
          <w:p w:rsidRPr="00CD476D" w:rsidR="00AC3A58" w:rsidP="00DB24AA" w:rsidRDefault="00AC3A58" w14:paraId="6B62F1B3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6" w:type="dxa"/>
            <w:gridSpan w:val="2"/>
          </w:tcPr>
          <w:p w:rsidRPr="00CD476D" w:rsidR="00AC3A58" w:rsidP="00DB24AA" w:rsidRDefault="00AC3A58" w14:paraId="02F2C34E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7" w:type="dxa"/>
          </w:tcPr>
          <w:p w:rsidRPr="00CD476D" w:rsidR="00AC3A58" w:rsidP="00DB24AA" w:rsidRDefault="00AC3A58" w14:paraId="680A4E5D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3E4702" w:rsidTr="6A5251B1" w14:paraId="629935B7" w14:textId="77777777">
        <w:trPr>
          <w:trHeight w:val="179"/>
        </w:trPr>
        <w:tc>
          <w:tcPr>
            <w:tcW w:w="6204" w:type="dxa"/>
            <w:vMerge w:val="restart"/>
          </w:tcPr>
          <w:p w:rsidRPr="00225456" w:rsidR="003E4702" w:rsidP="000C5388" w:rsidRDefault="003E4702" w14:paraId="5A0A0186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Has the </w:t>
            </w:r>
            <w:r w:rsidRPr="6A5251B1">
              <w:rPr>
                <w:rFonts w:ascii="Arial" w:hAnsi="Arial"/>
                <w:b/>
                <w:bCs/>
                <w:sz w:val="20"/>
                <w:szCs w:val="20"/>
              </w:rPr>
              <w:t>Safeguarding Coordinator</w:t>
            </w:r>
            <w:r w:rsidRPr="6A5251B1" w:rsidR="003740EC">
              <w:rPr>
                <w:rFonts w:ascii="Arial" w:hAnsi="Arial"/>
                <w:sz w:val="20"/>
                <w:szCs w:val="20"/>
              </w:rPr>
              <w:t xml:space="preserve">, Safeguarding Panel and ministers or associated roles) </w:t>
            </w:r>
            <w:r w:rsidRPr="6A5251B1">
              <w:rPr>
                <w:rFonts w:ascii="Arial" w:hAnsi="Arial"/>
                <w:sz w:val="20"/>
                <w:szCs w:val="20"/>
              </w:rPr>
              <w:t>attended</w:t>
            </w:r>
            <w:r w:rsidRPr="6A5251B1" w:rsidR="003740EC">
              <w:rPr>
                <w:rFonts w:ascii="Arial" w:hAnsi="Arial"/>
                <w:sz w:val="20"/>
                <w:szCs w:val="20"/>
              </w:rPr>
              <w:t xml:space="preserve"> Advanced Safeguarding Training</w:t>
            </w:r>
            <w:r w:rsidRPr="6A5251B1">
              <w:rPr>
                <w:rFonts w:ascii="Arial" w:hAnsi="Arial"/>
                <w:sz w:val="20"/>
                <w:szCs w:val="20"/>
              </w:rPr>
              <w:t>?</w:t>
            </w:r>
            <w:r w:rsidRPr="6A5251B1">
              <w:rPr>
                <w:rFonts w:ascii="Arial" w:hAnsi="Arial"/>
                <w:sz w:val="20"/>
                <w:szCs w:val="20"/>
                <w:vertAlign w:val="superscript"/>
              </w:rPr>
              <w:t xml:space="preserve">  </w:t>
            </w:r>
            <w:r w:rsidRPr="6A5251B1" w:rsidR="000C5388">
              <w:rPr>
                <w:rFonts w:ascii="Arial" w:hAnsi="Arial"/>
                <w:sz w:val="20"/>
                <w:szCs w:val="20"/>
              </w:rPr>
              <w:t>Please fill in the training needs in notes field.</w:t>
            </w:r>
          </w:p>
        </w:tc>
        <w:tc>
          <w:tcPr>
            <w:tcW w:w="519" w:type="dxa"/>
            <w:vMerge w:val="restart"/>
            <w:tcMar>
              <w:top w:w="227" w:type="dxa"/>
            </w:tcMar>
          </w:tcPr>
          <w:p w:rsidRPr="00CD476D" w:rsidR="003E4702" w:rsidP="00CC5DCD" w:rsidRDefault="003E4702" w14:paraId="19219836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6" w:type="dxa"/>
            <w:gridSpan w:val="2"/>
          </w:tcPr>
          <w:p w:rsidRPr="005F790C" w:rsidR="003E4702" w:rsidP="005F790C" w:rsidRDefault="003E4702" w14:paraId="79270394" w14:textId="77777777">
            <w:pPr>
              <w:pStyle w:val="BODYTEXT-FORM"/>
              <w:rPr>
                <w:rFonts w:ascii="Arial" w:hAnsi="Arial"/>
                <w:sz w:val="18"/>
                <w:szCs w:val="18"/>
              </w:rPr>
            </w:pPr>
            <w:r w:rsidRPr="005F790C">
              <w:rPr>
                <w:rFonts w:ascii="Arial" w:hAnsi="Arial"/>
                <w:sz w:val="18"/>
                <w:szCs w:val="18"/>
              </w:rPr>
              <w:t>Total number</w:t>
            </w:r>
            <w:r w:rsidR="003740EC">
              <w:rPr>
                <w:rFonts w:ascii="Arial" w:hAnsi="Arial"/>
                <w:sz w:val="18"/>
                <w:szCs w:val="18"/>
              </w:rPr>
              <w:t xml:space="preserve"> </w:t>
            </w:r>
            <w:r w:rsidRPr="005F790C">
              <w:rPr>
                <w:rFonts w:ascii="Arial" w:hAnsi="Arial"/>
                <w:sz w:val="18"/>
                <w:szCs w:val="18"/>
              </w:rPr>
              <w:t>who attended</w:t>
            </w:r>
            <w:r w:rsidR="003740EC">
              <w:rPr>
                <w:rFonts w:ascii="Arial" w:hAnsi="Arial"/>
                <w:sz w:val="18"/>
                <w:szCs w:val="18"/>
              </w:rPr>
              <w:t xml:space="preserve"> Advanced Safeguarding</w:t>
            </w:r>
            <w:r w:rsidRPr="005F790C">
              <w:rPr>
                <w:rFonts w:ascii="Arial" w:hAnsi="Arial"/>
                <w:sz w:val="18"/>
                <w:szCs w:val="18"/>
              </w:rPr>
              <w:t xml:space="preserve"> training this year</w:t>
            </w:r>
          </w:p>
        </w:tc>
        <w:tc>
          <w:tcPr>
            <w:tcW w:w="1867" w:type="dxa"/>
          </w:tcPr>
          <w:p w:rsidRPr="005F790C" w:rsidR="003E4702" w:rsidP="00850A19" w:rsidRDefault="00850A19" w14:paraId="6DF0B622" w14:textId="77777777">
            <w:pPr>
              <w:pStyle w:val="BODYTEXT-FORM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Total number </w:t>
            </w:r>
            <w:r w:rsidR="003740EC">
              <w:rPr>
                <w:rFonts w:ascii="Arial" w:hAnsi="Arial"/>
                <w:sz w:val="18"/>
                <w:szCs w:val="18"/>
              </w:rPr>
              <w:t>who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F790C" w:rsidR="003E4702">
              <w:rPr>
                <w:rFonts w:ascii="Arial" w:hAnsi="Arial"/>
                <w:sz w:val="18"/>
                <w:szCs w:val="18"/>
              </w:rPr>
              <w:t>still need</w:t>
            </w:r>
            <w:r w:rsidR="003740EC">
              <w:rPr>
                <w:rFonts w:ascii="Arial" w:hAnsi="Arial"/>
                <w:sz w:val="18"/>
                <w:szCs w:val="18"/>
              </w:rPr>
              <w:t xml:space="preserve"> Advanced Safeguarding</w:t>
            </w:r>
            <w:r w:rsidRPr="005F790C" w:rsidR="003E4702">
              <w:rPr>
                <w:rFonts w:ascii="Arial" w:hAnsi="Arial"/>
                <w:sz w:val="18"/>
                <w:szCs w:val="18"/>
              </w:rPr>
              <w:t xml:space="preserve"> training</w:t>
            </w:r>
            <w:r w:rsidR="003740EC">
              <w:rPr>
                <w:rFonts w:ascii="Arial" w:hAnsi="Arial"/>
                <w:sz w:val="18"/>
                <w:szCs w:val="18"/>
              </w:rPr>
              <w:t xml:space="preserve"> or are due for refresher</w:t>
            </w:r>
          </w:p>
        </w:tc>
      </w:tr>
      <w:tr w:rsidRPr="00CD476D" w:rsidR="003E4702" w:rsidTr="6A5251B1" w14:paraId="296FEF7D" w14:textId="77777777">
        <w:trPr>
          <w:trHeight w:val="178"/>
        </w:trPr>
        <w:tc>
          <w:tcPr>
            <w:tcW w:w="6204" w:type="dxa"/>
            <w:vMerge/>
          </w:tcPr>
          <w:p w:rsidRPr="00225456" w:rsidR="003E4702" w:rsidP="00C77482" w:rsidRDefault="003E4702" w14:paraId="7194DBDC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</w:p>
        </w:tc>
        <w:tc>
          <w:tcPr>
            <w:tcW w:w="519" w:type="dxa"/>
            <w:vMerge/>
            <w:tcMar>
              <w:top w:w="227" w:type="dxa"/>
            </w:tcMar>
          </w:tcPr>
          <w:p w:rsidRPr="00CD476D" w:rsidR="003E4702" w:rsidP="00CC5DCD" w:rsidRDefault="003E4702" w14:paraId="769D0D3C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6" w:type="dxa"/>
            <w:gridSpan w:val="2"/>
          </w:tcPr>
          <w:p w:rsidRPr="00CD476D" w:rsidR="003E4702" w:rsidP="00CC5DCD" w:rsidRDefault="003E4702" w14:paraId="54CD245A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1867" w:type="dxa"/>
          </w:tcPr>
          <w:p w:rsidRPr="00CD476D" w:rsidR="003E4702" w:rsidP="00CC5DCD" w:rsidRDefault="003E4702" w14:paraId="1231BE67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  <w:tr w:rsidRPr="00CD476D" w:rsidR="006B1A17" w:rsidTr="6A5251B1" w14:paraId="3BB72CA5" w14:textId="77777777">
        <w:trPr>
          <w:trHeight w:val="730"/>
        </w:trPr>
        <w:tc>
          <w:tcPr>
            <w:tcW w:w="6204" w:type="dxa"/>
          </w:tcPr>
          <w:p w:rsidRPr="00CD476D" w:rsidR="006B1A17" w:rsidP="00AC3A58" w:rsidRDefault="000C5388" w14:paraId="0C314B30" w14:textId="77777777">
            <w:pPr>
              <w:pStyle w:val="BODYTEXT-FORM"/>
              <w:numPr>
                <w:ilvl w:val="0"/>
                <w:numId w:val="1"/>
              </w:numPr>
              <w:ind w:left="426" w:right="-108" w:hanging="426"/>
              <w:rPr>
                <w:rFonts w:ascii="Arial" w:hAnsi="Arial"/>
                <w:sz w:val="20"/>
              </w:rPr>
            </w:pPr>
            <w:r w:rsidRPr="6A5251B1">
              <w:rPr>
                <w:rFonts w:ascii="Arial" w:hAnsi="Arial"/>
                <w:sz w:val="20"/>
                <w:szCs w:val="20"/>
              </w:rPr>
              <w:t xml:space="preserve">Has the </w:t>
            </w:r>
            <w:r w:rsidRPr="6A5251B1" w:rsidR="006B1A17">
              <w:rPr>
                <w:rFonts w:ascii="Arial" w:hAnsi="Arial"/>
                <w:sz w:val="20"/>
                <w:szCs w:val="20"/>
              </w:rPr>
              <w:t>Safeguarding Coordinator</w:t>
            </w:r>
            <w:r w:rsidRPr="6A5251B1" w:rsidR="001273F4">
              <w:rPr>
                <w:rFonts w:ascii="Arial" w:hAnsi="Arial"/>
                <w:sz w:val="20"/>
                <w:szCs w:val="20"/>
              </w:rPr>
              <w:t xml:space="preserve"> advise</w:t>
            </w:r>
            <w:r w:rsidRPr="6A5251B1">
              <w:rPr>
                <w:rFonts w:ascii="Arial" w:hAnsi="Arial"/>
                <w:sz w:val="20"/>
                <w:szCs w:val="20"/>
              </w:rPr>
              <w:t>d</w:t>
            </w:r>
            <w:r w:rsidRPr="6A5251B1" w:rsidR="006B1A17">
              <w:rPr>
                <w:rFonts w:ascii="Arial" w:hAnsi="Arial"/>
                <w:sz w:val="20"/>
                <w:szCs w:val="20"/>
              </w:rPr>
              <w:t xml:space="preserve"> the </w:t>
            </w:r>
            <w:r w:rsidRPr="6A5251B1" w:rsidR="006B1A17">
              <w:rPr>
                <w:rFonts w:ascii="Arial" w:hAnsi="Arial"/>
                <w:b/>
                <w:bCs/>
                <w:sz w:val="20"/>
                <w:szCs w:val="20"/>
              </w:rPr>
              <w:t>Presbytery Safeguarding Contact</w:t>
            </w:r>
            <w:r w:rsidRPr="6A5251B1" w:rsidR="006B1A17">
              <w:rPr>
                <w:rFonts w:ascii="Arial" w:hAnsi="Arial"/>
                <w:sz w:val="20"/>
                <w:szCs w:val="20"/>
              </w:rPr>
              <w:t xml:space="preserve"> about the </w:t>
            </w:r>
            <w:r w:rsidRPr="6A5251B1" w:rsidR="00A26BD9">
              <w:rPr>
                <w:rFonts w:ascii="Arial" w:hAnsi="Arial"/>
                <w:sz w:val="20"/>
                <w:szCs w:val="20"/>
              </w:rPr>
              <w:t xml:space="preserve">safeguarding </w:t>
            </w:r>
            <w:r w:rsidRPr="6A5251B1" w:rsidR="00A26BD9">
              <w:rPr>
                <w:rFonts w:ascii="Arial" w:hAnsi="Arial"/>
                <w:b/>
                <w:bCs/>
                <w:sz w:val="20"/>
                <w:szCs w:val="20"/>
              </w:rPr>
              <w:t xml:space="preserve">training </w:t>
            </w:r>
            <w:r w:rsidRPr="6A5251B1" w:rsidR="006B1A17">
              <w:rPr>
                <w:rFonts w:ascii="Arial" w:hAnsi="Arial"/>
                <w:b/>
                <w:bCs/>
                <w:sz w:val="20"/>
                <w:szCs w:val="20"/>
              </w:rPr>
              <w:t>need</w:t>
            </w:r>
            <w:r w:rsidRPr="6A5251B1" w:rsidR="0084307C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 w:rsidRPr="6A5251B1" w:rsidR="0084307C">
              <w:rPr>
                <w:rFonts w:ascii="Arial" w:hAnsi="Arial"/>
                <w:sz w:val="20"/>
                <w:szCs w:val="20"/>
              </w:rPr>
              <w:t xml:space="preserve"> identified in </w:t>
            </w:r>
            <w:r w:rsidRPr="6A5251B1" w:rsidR="00322A96">
              <w:rPr>
                <w:rFonts w:ascii="Arial" w:hAnsi="Arial"/>
                <w:sz w:val="20"/>
                <w:szCs w:val="20"/>
              </w:rPr>
              <w:t xml:space="preserve">nos. </w:t>
            </w:r>
            <w:r w:rsidRPr="6A5251B1" w:rsidR="00AC3A58">
              <w:rPr>
                <w:rFonts w:ascii="Arial" w:hAnsi="Arial"/>
                <w:sz w:val="20"/>
                <w:szCs w:val="20"/>
              </w:rPr>
              <w:t xml:space="preserve">17–19, </w:t>
            </w:r>
            <w:r w:rsidRPr="6A5251B1" w:rsidR="0084307C">
              <w:rPr>
                <w:rFonts w:ascii="Arial" w:hAnsi="Arial"/>
                <w:sz w:val="20"/>
                <w:szCs w:val="20"/>
              </w:rPr>
              <w:t>above</w:t>
            </w:r>
            <w:r w:rsidRPr="6A5251B1"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519" w:type="dxa"/>
            <w:tcMar>
              <w:top w:w="227" w:type="dxa"/>
            </w:tcMar>
          </w:tcPr>
          <w:p w:rsidRPr="00CD476D" w:rsidR="006B1A17" w:rsidP="00CC5DCD" w:rsidRDefault="006B1A17" w14:paraId="36FEB5B0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  <w:tc>
          <w:tcPr>
            <w:tcW w:w="3733" w:type="dxa"/>
            <w:gridSpan w:val="3"/>
          </w:tcPr>
          <w:p w:rsidRPr="00CD476D" w:rsidR="006B1A17" w:rsidP="00CC5DCD" w:rsidRDefault="006B1A17" w14:paraId="30D7AA69" w14:textId="77777777">
            <w:pPr>
              <w:pStyle w:val="BODYTEXT-FORM"/>
              <w:jc w:val="center"/>
              <w:rPr>
                <w:rFonts w:ascii="Arial" w:hAnsi="Arial"/>
                <w:sz w:val="22"/>
                <w:szCs w:val="28"/>
              </w:rPr>
            </w:pPr>
          </w:p>
        </w:tc>
      </w:tr>
    </w:tbl>
    <w:p w:rsidRPr="00CD476D" w:rsidR="006D1D07" w:rsidP="003A560D" w:rsidRDefault="006D1D07" w14:paraId="7196D064" w14:textId="77777777">
      <w:pPr>
        <w:pStyle w:val="BODYTEXT-FORM"/>
        <w:rPr>
          <w:rFonts w:ascii="Arial" w:hAnsi="Arial"/>
          <w:sz w:val="20"/>
        </w:rPr>
      </w:pPr>
    </w:p>
    <w:p w:rsidR="00850A19" w:rsidP="005F790C" w:rsidRDefault="00252A6A" w14:paraId="32A32F18" w14:textId="77777777">
      <w:pPr>
        <w:ind w:left="-284" w:right="-330"/>
        <w:rPr>
          <w:sz w:val="18"/>
        </w:rPr>
      </w:pPr>
      <w:r w:rsidRPr="008856A3">
        <w:rPr>
          <w:b/>
          <w:color w:val="1F497D"/>
          <w:sz w:val="20"/>
        </w:rPr>
        <w:t>C</w:t>
      </w:r>
      <w:r w:rsidRPr="008856A3" w:rsidR="006D1D07">
        <w:rPr>
          <w:b/>
          <w:color w:val="1F497D"/>
          <w:sz w:val="20"/>
        </w:rPr>
        <w:t>ontact</w:t>
      </w:r>
      <w:r w:rsidRPr="008856A3">
        <w:rPr>
          <w:b/>
          <w:color w:val="1F497D"/>
          <w:sz w:val="20"/>
        </w:rPr>
        <w:t xml:space="preserve"> for more information</w:t>
      </w:r>
      <w:r w:rsidRPr="008856A3" w:rsidR="006D1D07">
        <w:rPr>
          <w:b/>
          <w:color w:val="1F497D"/>
          <w:sz w:val="20"/>
        </w:rPr>
        <w:t>:</w:t>
      </w:r>
      <w:r w:rsidR="005F790C">
        <w:rPr>
          <w:b/>
          <w:color w:val="1F497D"/>
          <w:sz w:val="20"/>
        </w:rPr>
        <w:t xml:space="preserve"> </w:t>
      </w:r>
    </w:p>
    <w:p w:rsidR="005F790C" w:rsidP="005F790C" w:rsidRDefault="006D1D07" w14:paraId="523D43BA" w14:textId="77777777">
      <w:pPr>
        <w:ind w:left="-284" w:right="-330"/>
        <w:rPr>
          <w:b/>
          <w:color w:val="1F497D"/>
          <w:sz w:val="20"/>
        </w:rPr>
      </w:pPr>
      <w:r w:rsidRPr="005F790C">
        <w:rPr>
          <w:b/>
          <w:sz w:val="18"/>
        </w:rPr>
        <w:t>t:</w:t>
      </w:r>
      <w:r w:rsidRPr="00CD476D">
        <w:rPr>
          <w:sz w:val="18"/>
        </w:rPr>
        <w:t xml:space="preserve">   </w:t>
      </w:r>
      <w:r w:rsidRPr="00CD476D">
        <w:rPr>
          <w:b/>
          <w:sz w:val="18"/>
        </w:rPr>
        <w:t>0131 240 2256</w:t>
      </w:r>
      <w:r w:rsidR="005F790C">
        <w:rPr>
          <w:sz w:val="18"/>
        </w:rPr>
        <w:t xml:space="preserve"> </w:t>
      </w:r>
      <w:r w:rsidRPr="005F790C">
        <w:rPr>
          <w:b/>
          <w:sz w:val="18"/>
        </w:rPr>
        <w:t>e:</w:t>
      </w:r>
      <w:r w:rsidRPr="00CD476D">
        <w:rPr>
          <w:sz w:val="18"/>
        </w:rPr>
        <w:t xml:space="preserve"> </w:t>
      </w:r>
      <w:hyperlink w:history="1" r:id="rId12">
        <w:r w:rsidRPr="00CD476D" w:rsidR="00774BE9">
          <w:rPr>
            <w:rStyle w:val="Hyperlink"/>
            <w:color w:val="auto"/>
            <w:sz w:val="18"/>
          </w:rPr>
          <w:t>safeguarding@churchofscotland.org.uk</w:t>
        </w:r>
      </w:hyperlink>
      <w:r w:rsidR="005F790C">
        <w:rPr>
          <w:sz w:val="18"/>
        </w:rPr>
        <w:t xml:space="preserve"> </w:t>
      </w:r>
      <w:r w:rsidRPr="005F790C">
        <w:rPr>
          <w:b/>
          <w:sz w:val="18"/>
        </w:rPr>
        <w:t>w</w:t>
      </w:r>
      <w:r w:rsidRPr="00CD476D">
        <w:rPr>
          <w:sz w:val="18"/>
        </w:rPr>
        <w:t xml:space="preserve">: </w:t>
      </w:r>
      <w:hyperlink w:history="1" r:id="rId13">
        <w:r w:rsidRPr="00CD476D">
          <w:rPr>
            <w:sz w:val="18"/>
            <w:u w:val="single"/>
          </w:rPr>
          <w:t>www.churchofscotland.org.uk</w:t>
        </w:r>
      </w:hyperlink>
      <w:r w:rsidRPr="00CD476D">
        <w:rPr>
          <w:sz w:val="18"/>
        </w:rPr>
        <w:t xml:space="preserve"> f</w:t>
      </w:r>
      <w:r w:rsidRPr="00CD476D">
        <w:rPr>
          <w:rFonts w:eastAsia="Calibri"/>
          <w:sz w:val="20"/>
        </w:rPr>
        <w:t>or the most up-to-date information</w:t>
      </w:r>
      <w:r w:rsidR="005F790C">
        <w:rPr>
          <w:b/>
          <w:color w:val="1F497D"/>
          <w:sz w:val="20"/>
        </w:rPr>
        <w:t xml:space="preserve"> </w:t>
      </w:r>
    </w:p>
    <w:p w:rsidR="00850A19" w:rsidP="005F790C" w:rsidRDefault="00850A19" w14:paraId="34FF1C98" w14:textId="77777777">
      <w:pPr>
        <w:ind w:left="-284" w:right="-330"/>
        <w:rPr>
          <w:sz w:val="10"/>
        </w:rPr>
      </w:pPr>
    </w:p>
    <w:sectPr w:rsidR="00850A19" w:rsidSect="00CC5DC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49" w:rsidP="006B6E7F" w:rsidRDefault="005D2449" w14:paraId="238601FE" w14:textId="77777777">
      <w:r>
        <w:separator/>
      </w:r>
    </w:p>
  </w:endnote>
  <w:endnote w:type="continuationSeparator" w:id="0">
    <w:p w:rsidR="005D2449" w:rsidP="006B6E7F" w:rsidRDefault="005D2449" w14:paraId="0F3CAB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1C1A32BD" w:rsidP="1C1A32BD" w:rsidRDefault="1C1A32BD" w14:paraId="16F0FF91" w14:textId="5F201973">
    <w:pPr>
      <w:pStyle w:val="Footer"/>
      <w:spacing w:line="259" w:lineRule="auto"/>
      <w:jc w:val="right"/>
      <w:rPr>
        <w:i/>
        <w:iCs/>
        <w:noProof/>
        <w:sz w:val="20"/>
        <w:szCs w:val="20"/>
      </w:rPr>
    </w:pPr>
    <w:r w:rsidRPr="1C1A32BD">
      <w:rPr>
        <w:i/>
        <w:iCs/>
        <w:noProof/>
        <w:sz w:val="20"/>
        <w:szCs w:val="20"/>
      </w:rPr>
      <w:t>SG11 Safeguarding Audit Checklist v2.0 (May 2024)</w:t>
    </w:r>
  </w:p>
  <w:p w:rsidR="1C1A32BD" w:rsidP="1C1A32BD" w:rsidRDefault="1C1A32BD" w14:paraId="6425F2F9" w14:textId="59FE9C25">
    <w:pPr>
      <w:pStyle w:val="Footer"/>
      <w:jc w:val="right"/>
      <w:rPr>
        <w:noProof/>
      </w:rPr>
    </w:pPr>
  </w:p>
  <w:p w:rsidRPr="00714CA6" w:rsidR="000916B5" w:rsidRDefault="000916B5" w14:paraId="5B08B5D1" w14:textId="77777777">
    <w:pPr>
      <w:pStyle w:val="Footer"/>
      <w:rPr>
        <w:rFonts w:ascii="Gill Sans MT" w:hAnsi="Gill Sans MT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1C1A32BD" w:rsidP="1C1A32BD" w:rsidRDefault="1C1A32BD" w14:paraId="2EBD82DA" w14:textId="5F201973">
    <w:pPr>
      <w:pStyle w:val="Footer"/>
      <w:spacing w:line="259" w:lineRule="auto"/>
      <w:jc w:val="right"/>
      <w:rPr>
        <w:i/>
        <w:iCs/>
        <w:noProof/>
        <w:sz w:val="20"/>
        <w:szCs w:val="20"/>
      </w:rPr>
    </w:pPr>
    <w:r w:rsidRPr="1C1A32BD">
      <w:rPr>
        <w:i/>
        <w:iCs/>
        <w:noProof/>
        <w:sz w:val="20"/>
        <w:szCs w:val="20"/>
      </w:rPr>
      <w:t>SG11 Safeguarding Audit Checklist v2.0 (May 2024)</w:t>
    </w:r>
  </w:p>
  <w:p w:rsidR="000916B5" w:rsidRDefault="000916B5" w14:paraId="6D072C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49" w:rsidP="006B6E7F" w:rsidRDefault="005D2449" w14:paraId="16DEB4AB" w14:textId="77777777">
      <w:r>
        <w:separator/>
      </w:r>
    </w:p>
  </w:footnote>
  <w:footnote w:type="continuationSeparator" w:id="0">
    <w:p w:rsidR="005D2449" w:rsidP="006B6E7F" w:rsidRDefault="005D2449" w14:paraId="0AD9C6F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C1A32BD" w:rsidTr="1C1A32BD" w14:paraId="144E41FD" w14:textId="77777777">
      <w:trPr>
        <w:trHeight w:val="300"/>
      </w:trPr>
      <w:tc>
        <w:tcPr>
          <w:tcW w:w="3485" w:type="dxa"/>
        </w:tcPr>
        <w:p w:rsidR="1C1A32BD" w:rsidP="1C1A32BD" w:rsidRDefault="1C1A32BD" w14:paraId="52847060" w14:textId="1A5511BA">
          <w:pPr>
            <w:pStyle w:val="Header"/>
            <w:ind w:left="-115"/>
          </w:pPr>
        </w:p>
      </w:tc>
      <w:tc>
        <w:tcPr>
          <w:tcW w:w="3485" w:type="dxa"/>
        </w:tcPr>
        <w:p w:rsidR="1C1A32BD" w:rsidP="1C1A32BD" w:rsidRDefault="1C1A32BD" w14:paraId="4D2AA4FD" w14:textId="271B7188">
          <w:pPr>
            <w:pStyle w:val="Header"/>
            <w:jc w:val="center"/>
          </w:pPr>
        </w:p>
      </w:tc>
      <w:tc>
        <w:tcPr>
          <w:tcW w:w="3485" w:type="dxa"/>
        </w:tcPr>
        <w:p w:rsidR="1C1A32BD" w:rsidP="1C1A32BD" w:rsidRDefault="1C1A32BD" w14:paraId="495DA221" w14:textId="6D5C39B5">
          <w:pPr>
            <w:pStyle w:val="Header"/>
            <w:ind w:right="-115"/>
            <w:jc w:val="right"/>
          </w:pPr>
        </w:p>
      </w:tc>
    </w:tr>
  </w:tbl>
  <w:p w:rsidR="1C1A32BD" w:rsidP="1C1A32BD" w:rsidRDefault="1C1A32BD" w14:paraId="5F466F4E" w14:textId="2472D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Pr="005D598C" w:rsidR="000916B5" w:rsidP="00605E0A" w:rsidRDefault="00330796" w14:paraId="5C52526F" w14:textId="77777777">
    <w:pPr>
      <w:pStyle w:val="Header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D21791" wp14:editId="07777777">
              <wp:simplePos x="0" y="0"/>
              <wp:positionH relativeFrom="column">
                <wp:posOffset>5146040</wp:posOffset>
              </wp:positionH>
              <wp:positionV relativeFrom="paragraph">
                <wp:posOffset>-92075</wp:posOffset>
              </wp:positionV>
              <wp:extent cx="1697355" cy="504825"/>
              <wp:effectExtent l="12065" t="12700" r="1460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Pr="00330796" w:rsidR="000916B5" w:rsidP="00211A8E" w:rsidRDefault="003A1DBA" w14:paraId="3F9216DC" w14:textId="7777777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330796">
                            <w:rPr>
                              <w:sz w:val="28"/>
                              <w:szCs w:val="28"/>
                            </w:rPr>
                            <w:t xml:space="preserve">Form </w:t>
                          </w:r>
                          <w:r w:rsidRPr="00330796" w:rsidR="00605E0A">
                            <w:rPr>
                              <w:sz w:val="28"/>
                              <w:szCs w:val="28"/>
                            </w:rPr>
                            <w:t>SG</w:t>
                          </w:r>
                          <w:r w:rsidRPr="00330796" w:rsidR="003570D8">
                            <w:rPr>
                              <w:sz w:val="28"/>
                              <w:szCs w:val="28"/>
                            </w:rPr>
                            <w:t>11</w:t>
                          </w:r>
                        </w:p>
                        <w:p w:rsidRPr="00330796" w:rsidR="00330796" w:rsidP="00211A8E" w:rsidRDefault="00330796" w14:paraId="2A4A926F" w14:textId="77777777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0796">
                            <w:rPr>
                              <w:sz w:val="22"/>
                              <w:szCs w:val="22"/>
                            </w:rPr>
                            <w:t>(202</w:t>
                          </w:r>
                          <w:r w:rsidR="00605ED3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Pr="001C14B5" w:rsidR="00211A8E" w:rsidP="00211A8E" w:rsidRDefault="00211A8E" w14:paraId="48A21919" w14:textId="77777777">
                          <w:pPr>
                            <w:rPr>
                              <w:rFonts w:ascii="Gill Sans MT" w:hAnsi="Gill Sans MT"/>
                              <w:b/>
                              <w:sz w:val="1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<w:pict w14:anchorId="386F5A9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405.2pt;margin-top:-7.25pt;width:133.6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">
              <v:stroke dashstyle="dash"/>
              <v:shadow color="#868686"/>
              <v:textbox>
                <w:txbxContent>
                  <w:p w:rsidRPr="00330796" w:rsidR="000916B5" w:rsidP="00211A8E" w:rsidRDefault="003A1DBA" w14:paraId="2B3D2368" wp14:textId="77777777">
                    <w:pPr>
                      <w:rPr>
                        <w:sz w:val="28"/>
                        <w:szCs w:val="28"/>
                      </w:rPr>
                    </w:pPr>
                    <w:r w:rsidRPr="00330796">
                      <w:rPr>
                        <w:sz w:val="28"/>
                        <w:szCs w:val="28"/>
                      </w:rPr>
                      <w:t xml:space="preserve">Form </w:t>
                    </w:r>
                    <w:r w:rsidRPr="00330796" w:rsidR="00605E0A">
                      <w:rPr>
                        <w:sz w:val="28"/>
                        <w:szCs w:val="28"/>
                      </w:rPr>
                      <w:t>SG</w:t>
                    </w:r>
                    <w:r w:rsidRPr="00330796" w:rsidR="003570D8">
                      <w:rPr>
                        <w:sz w:val="28"/>
                        <w:szCs w:val="28"/>
                      </w:rPr>
                      <w:t>11</w:t>
                    </w:r>
                  </w:p>
                  <w:p w:rsidRPr="00330796" w:rsidR="00330796" w:rsidP="00211A8E" w:rsidRDefault="00330796" w14:paraId="5DCFE1E3" wp14:textId="77777777">
                    <w:pPr>
                      <w:rPr>
                        <w:sz w:val="22"/>
                        <w:szCs w:val="22"/>
                      </w:rPr>
                    </w:pPr>
                    <w:r w:rsidRPr="00330796">
                      <w:rPr>
                        <w:sz w:val="22"/>
                        <w:szCs w:val="22"/>
                      </w:rPr>
                      <w:t>(202</w:t>
                    </w:r>
                    <w:r w:rsidR="00605ED3">
                      <w:rPr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t>)</w:t>
                    </w:r>
                  </w:p>
                  <w:p w:rsidRPr="001C14B5" w:rsidR="00211A8E" w:rsidP="00211A8E" w:rsidRDefault="00211A8E" w14:paraId="6BD18F9B" wp14:textId="77777777">
                    <w:pPr>
                      <w:rPr>
                        <w:rFonts w:ascii="Gill Sans MT" w:hAnsi="Gill Sans MT"/>
                        <w:b/>
                        <w:sz w:val="1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DD6C28">
      <w:rPr>
        <w:noProof/>
        <w:sz w:val="28"/>
        <w:szCs w:val="28"/>
      </w:rPr>
      <w:drawing>
        <wp:inline distT="0" distB="0" distL="0" distR="0" wp14:anchorId="226B5BC8" wp14:editId="07777777">
          <wp:extent cx="455295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523E"/>
    <w:multiLevelType w:val="hybridMultilevel"/>
    <w:tmpl w:val="2B18A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2AB3"/>
    <w:multiLevelType w:val="hybridMultilevel"/>
    <w:tmpl w:val="C1A0B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871CE"/>
    <w:multiLevelType w:val="hybridMultilevel"/>
    <w:tmpl w:val="7BE20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0D"/>
    <w:rsid w:val="0000001C"/>
    <w:rsid w:val="00010446"/>
    <w:rsid w:val="000114CA"/>
    <w:rsid w:val="00015C42"/>
    <w:rsid w:val="0002473E"/>
    <w:rsid w:val="00043DCB"/>
    <w:rsid w:val="00044442"/>
    <w:rsid w:val="0005027A"/>
    <w:rsid w:val="0005783B"/>
    <w:rsid w:val="00062C0F"/>
    <w:rsid w:val="00077EF6"/>
    <w:rsid w:val="00084915"/>
    <w:rsid w:val="000916B5"/>
    <w:rsid w:val="00097DE4"/>
    <w:rsid w:val="000A2B93"/>
    <w:rsid w:val="000A603C"/>
    <w:rsid w:val="000A7BA6"/>
    <w:rsid w:val="000B4F6A"/>
    <w:rsid w:val="000B5029"/>
    <w:rsid w:val="000B6B5F"/>
    <w:rsid w:val="000C0959"/>
    <w:rsid w:val="000C5388"/>
    <w:rsid w:val="000D2DAF"/>
    <w:rsid w:val="000D3761"/>
    <w:rsid w:val="000E16D4"/>
    <w:rsid w:val="000F353E"/>
    <w:rsid w:val="000F69F1"/>
    <w:rsid w:val="00102C2D"/>
    <w:rsid w:val="001034A1"/>
    <w:rsid w:val="00126DD8"/>
    <w:rsid w:val="001273F4"/>
    <w:rsid w:val="00141F17"/>
    <w:rsid w:val="0014736C"/>
    <w:rsid w:val="00151A18"/>
    <w:rsid w:val="00156876"/>
    <w:rsid w:val="0015697E"/>
    <w:rsid w:val="00174474"/>
    <w:rsid w:val="001815A3"/>
    <w:rsid w:val="00182F98"/>
    <w:rsid w:val="0018520E"/>
    <w:rsid w:val="001955BD"/>
    <w:rsid w:val="00195C04"/>
    <w:rsid w:val="001A147D"/>
    <w:rsid w:val="001A346F"/>
    <w:rsid w:val="001A73DB"/>
    <w:rsid w:val="001C0770"/>
    <w:rsid w:val="001C14B5"/>
    <w:rsid w:val="001D421A"/>
    <w:rsid w:val="001E06C0"/>
    <w:rsid w:val="001E72D8"/>
    <w:rsid w:val="00200B07"/>
    <w:rsid w:val="00203EE8"/>
    <w:rsid w:val="00205B3D"/>
    <w:rsid w:val="00211A8E"/>
    <w:rsid w:val="00215950"/>
    <w:rsid w:val="00216185"/>
    <w:rsid w:val="00221B90"/>
    <w:rsid w:val="00225456"/>
    <w:rsid w:val="00230014"/>
    <w:rsid w:val="002363C0"/>
    <w:rsid w:val="00242539"/>
    <w:rsid w:val="00247A11"/>
    <w:rsid w:val="00252A6A"/>
    <w:rsid w:val="0025406B"/>
    <w:rsid w:val="00274146"/>
    <w:rsid w:val="0027445E"/>
    <w:rsid w:val="002750E4"/>
    <w:rsid w:val="0027589B"/>
    <w:rsid w:val="00277334"/>
    <w:rsid w:val="002A020B"/>
    <w:rsid w:val="002A15AE"/>
    <w:rsid w:val="002A2E62"/>
    <w:rsid w:val="002A6A67"/>
    <w:rsid w:val="002A6C16"/>
    <w:rsid w:val="002B5352"/>
    <w:rsid w:val="002B7B8E"/>
    <w:rsid w:val="002C09AC"/>
    <w:rsid w:val="002D4849"/>
    <w:rsid w:val="002D64CC"/>
    <w:rsid w:val="002D7DC0"/>
    <w:rsid w:val="002E0E9D"/>
    <w:rsid w:val="002E29C6"/>
    <w:rsid w:val="002E6E65"/>
    <w:rsid w:val="002F7313"/>
    <w:rsid w:val="00301435"/>
    <w:rsid w:val="003063E0"/>
    <w:rsid w:val="00315D14"/>
    <w:rsid w:val="003162AC"/>
    <w:rsid w:val="00321792"/>
    <w:rsid w:val="00321F4B"/>
    <w:rsid w:val="00322A96"/>
    <w:rsid w:val="00330796"/>
    <w:rsid w:val="003335B8"/>
    <w:rsid w:val="00333651"/>
    <w:rsid w:val="00350A72"/>
    <w:rsid w:val="00351238"/>
    <w:rsid w:val="003570D8"/>
    <w:rsid w:val="003644B9"/>
    <w:rsid w:val="00364D62"/>
    <w:rsid w:val="00367519"/>
    <w:rsid w:val="003740EC"/>
    <w:rsid w:val="00375512"/>
    <w:rsid w:val="00377126"/>
    <w:rsid w:val="003822AB"/>
    <w:rsid w:val="00394BE2"/>
    <w:rsid w:val="003A1DBA"/>
    <w:rsid w:val="003A560D"/>
    <w:rsid w:val="003B3488"/>
    <w:rsid w:val="003D30EC"/>
    <w:rsid w:val="003D523E"/>
    <w:rsid w:val="003E4130"/>
    <w:rsid w:val="003E4702"/>
    <w:rsid w:val="003E4B48"/>
    <w:rsid w:val="003E4F82"/>
    <w:rsid w:val="003E5280"/>
    <w:rsid w:val="003F6341"/>
    <w:rsid w:val="00400570"/>
    <w:rsid w:val="00403612"/>
    <w:rsid w:val="00406C9F"/>
    <w:rsid w:val="004101F6"/>
    <w:rsid w:val="004112E7"/>
    <w:rsid w:val="00412C18"/>
    <w:rsid w:val="00412F6F"/>
    <w:rsid w:val="00413223"/>
    <w:rsid w:val="00424283"/>
    <w:rsid w:val="0042690C"/>
    <w:rsid w:val="00427410"/>
    <w:rsid w:val="00444B5D"/>
    <w:rsid w:val="004451E8"/>
    <w:rsid w:val="004503C9"/>
    <w:rsid w:val="004529A7"/>
    <w:rsid w:val="004546A9"/>
    <w:rsid w:val="00464791"/>
    <w:rsid w:val="004665B1"/>
    <w:rsid w:val="00476A9E"/>
    <w:rsid w:val="00481C7F"/>
    <w:rsid w:val="00482BA1"/>
    <w:rsid w:val="0048489C"/>
    <w:rsid w:val="00485318"/>
    <w:rsid w:val="004871BA"/>
    <w:rsid w:val="00492496"/>
    <w:rsid w:val="00495363"/>
    <w:rsid w:val="00496F42"/>
    <w:rsid w:val="004A031F"/>
    <w:rsid w:val="004A09A0"/>
    <w:rsid w:val="004A4C5B"/>
    <w:rsid w:val="004A7464"/>
    <w:rsid w:val="004A7996"/>
    <w:rsid w:val="004B4CE0"/>
    <w:rsid w:val="004B6716"/>
    <w:rsid w:val="004C26B7"/>
    <w:rsid w:val="004D1E9B"/>
    <w:rsid w:val="004F3598"/>
    <w:rsid w:val="00504A97"/>
    <w:rsid w:val="00506E13"/>
    <w:rsid w:val="00520F79"/>
    <w:rsid w:val="00522186"/>
    <w:rsid w:val="00523313"/>
    <w:rsid w:val="00523362"/>
    <w:rsid w:val="00531972"/>
    <w:rsid w:val="00534C87"/>
    <w:rsid w:val="00535869"/>
    <w:rsid w:val="005411A7"/>
    <w:rsid w:val="005503FD"/>
    <w:rsid w:val="00551F5F"/>
    <w:rsid w:val="00555029"/>
    <w:rsid w:val="00573445"/>
    <w:rsid w:val="00585866"/>
    <w:rsid w:val="005876FF"/>
    <w:rsid w:val="00591B95"/>
    <w:rsid w:val="0059396E"/>
    <w:rsid w:val="005960AC"/>
    <w:rsid w:val="0059615D"/>
    <w:rsid w:val="00597496"/>
    <w:rsid w:val="005A0C47"/>
    <w:rsid w:val="005A7743"/>
    <w:rsid w:val="005B4D9E"/>
    <w:rsid w:val="005B6B00"/>
    <w:rsid w:val="005C0246"/>
    <w:rsid w:val="005C0C99"/>
    <w:rsid w:val="005C1B00"/>
    <w:rsid w:val="005C3800"/>
    <w:rsid w:val="005D107E"/>
    <w:rsid w:val="005D2449"/>
    <w:rsid w:val="005D598C"/>
    <w:rsid w:val="005D67F0"/>
    <w:rsid w:val="005D74E9"/>
    <w:rsid w:val="005F5647"/>
    <w:rsid w:val="005F790C"/>
    <w:rsid w:val="00600277"/>
    <w:rsid w:val="00605E0A"/>
    <w:rsid w:val="00605ED3"/>
    <w:rsid w:val="006150FA"/>
    <w:rsid w:val="0061518A"/>
    <w:rsid w:val="006154C1"/>
    <w:rsid w:val="006158E9"/>
    <w:rsid w:val="006167D7"/>
    <w:rsid w:val="00617271"/>
    <w:rsid w:val="00626468"/>
    <w:rsid w:val="006275A3"/>
    <w:rsid w:val="00635062"/>
    <w:rsid w:val="006351E6"/>
    <w:rsid w:val="00636A29"/>
    <w:rsid w:val="006425E2"/>
    <w:rsid w:val="0064576B"/>
    <w:rsid w:val="006554E4"/>
    <w:rsid w:val="00656C27"/>
    <w:rsid w:val="00660C08"/>
    <w:rsid w:val="00661E9A"/>
    <w:rsid w:val="00666361"/>
    <w:rsid w:val="00680719"/>
    <w:rsid w:val="00690C86"/>
    <w:rsid w:val="00692260"/>
    <w:rsid w:val="006932BE"/>
    <w:rsid w:val="00694ACA"/>
    <w:rsid w:val="0069664C"/>
    <w:rsid w:val="00697586"/>
    <w:rsid w:val="006B17A9"/>
    <w:rsid w:val="006B1A17"/>
    <w:rsid w:val="006B306B"/>
    <w:rsid w:val="006B56F3"/>
    <w:rsid w:val="006B6E7F"/>
    <w:rsid w:val="006B7D35"/>
    <w:rsid w:val="006D0B2A"/>
    <w:rsid w:val="006D17D1"/>
    <w:rsid w:val="006D1D07"/>
    <w:rsid w:val="006D5377"/>
    <w:rsid w:val="006E04CB"/>
    <w:rsid w:val="006E0DAE"/>
    <w:rsid w:val="006E4F19"/>
    <w:rsid w:val="006E6223"/>
    <w:rsid w:val="006F270C"/>
    <w:rsid w:val="00707A30"/>
    <w:rsid w:val="00713D16"/>
    <w:rsid w:val="007146A8"/>
    <w:rsid w:val="00714CA6"/>
    <w:rsid w:val="00717854"/>
    <w:rsid w:val="00742FB3"/>
    <w:rsid w:val="00744805"/>
    <w:rsid w:val="0074615D"/>
    <w:rsid w:val="007517EA"/>
    <w:rsid w:val="00756933"/>
    <w:rsid w:val="00771F63"/>
    <w:rsid w:val="00774BE9"/>
    <w:rsid w:val="007876CA"/>
    <w:rsid w:val="007A4254"/>
    <w:rsid w:val="007B3A16"/>
    <w:rsid w:val="007B501A"/>
    <w:rsid w:val="007C0DCA"/>
    <w:rsid w:val="007D2FB7"/>
    <w:rsid w:val="007E582A"/>
    <w:rsid w:val="007E5EE3"/>
    <w:rsid w:val="0082401E"/>
    <w:rsid w:val="00826834"/>
    <w:rsid w:val="00831490"/>
    <w:rsid w:val="0084307C"/>
    <w:rsid w:val="00850A19"/>
    <w:rsid w:val="00856823"/>
    <w:rsid w:val="00862FBD"/>
    <w:rsid w:val="00870109"/>
    <w:rsid w:val="00881B21"/>
    <w:rsid w:val="008856A3"/>
    <w:rsid w:val="00894AFC"/>
    <w:rsid w:val="00896146"/>
    <w:rsid w:val="008970D6"/>
    <w:rsid w:val="008A21CB"/>
    <w:rsid w:val="008A6A73"/>
    <w:rsid w:val="008C2214"/>
    <w:rsid w:val="008D000A"/>
    <w:rsid w:val="008F2313"/>
    <w:rsid w:val="008F4E6B"/>
    <w:rsid w:val="008F6895"/>
    <w:rsid w:val="00902768"/>
    <w:rsid w:val="009115CA"/>
    <w:rsid w:val="009137EF"/>
    <w:rsid w:val="00914521"/>
    <w:rsid w:val="00914EE5"/>
    <w:rsid w:val="00920DBA"/>
    <w:rsid w:val="0092229E"/>
    <w:rsid w:val="0092506B"/>
    <w:rsid w:val="00941B7B"/>
    <w:rsid w:val="009521BE"/>
    <w:rsid w:val="0096465C"/>
    <w:rsid w:val="00976A59"/>
    <w:rsid w:val="00982673"/>
    <w:rsid w:val="00983051"/>
    <w:rsid w:val="0098370A"/>
    <w:rsid w:val="00992E62"/>
    <w:rsid w:val="009936FC"/>
    <w:rsid w:val="009A0548"/>
    <w:rsid w:val="009A3B6D"/>
    <w:rsid w:val="009A4FA7"/>
    <w:rsid w:val="009A6AA4"/>
    <w:rsid w:val="009B1622"/>
    <w:rsid w:val="009B45A3"/>
    <w:rsid w:val="009C3C81"/>
    <w:rsid w:val="009C7FCC"/>
    <w:rsid w:val="009D1728"/>
    <w:rsid w:val="009D59A0"/>
    <w:rsid w:val="009D6633"/>
    <w:rsid w:val="009E0B57"/>
    <w:rsid w:val="009E669E"/>
    <w:rsid w:val="009F3AAA"/>
    <w:rsid w:val="00A061BC"/>
    <w:rsid w:val="00A201F6"/>
    <w:rsid w:val="00A2618D"/>
    <w:rsid w:val="00A26BD9"/>
    <w:rsid w:val="00A3233A"/>
    <w:rsid w:val="00A337CE"/>
    <w:rsid w:val="00A36671"/>
    <w:rsid w:val="00A40584"/>
    <w:rsid w:val="00A416A8"/>
    <w:rsid w:val="00A55840"/>
    <w:rsid w:val="00A601B6"/>
    <w:rsid w:val="00A638AC"/>
    <w:rsid w:val="00A83A03"/>
    <w:rsid w:val="00A93B1B"/>
    <w:rsid w:val="00A95E65"/>
    <w:rsid w:val="00AA7324"/>
    <w:rsid w:val="00AB2A1A"/>
    <w:rsid w:val="00AB4664"/>
    <w:rsid w:val="00AC3A58"/>
    <w:rsid w:val="00AD0DA8"/>
    <w:rsid w:val="00AD1FFD"/>
    <w:rsid w:val="00AD47A5"/>
    <w:rsid w:val="00AE2E45"/>
    <w:rsid w:val="00AF01F3"/>
    <w:rsid w:val="00AF3745"/>
    <w:rsid w:val="00AF6935"/>
    <w:rsid w:val="00B013AB"/>
    <w:rsid w:val="00B0609A"/>
    <w:rsid w:val="00B1548D"/>
    <w:rsid w:val="00B176FF"/>
    <w:rsid w:val="00B17A70"/>
    <w:rsid w:val="00B226DA"/>
    <w:rsid w:val="00B22831"/>
    <w:rsid w:val="00B24319"/>
    <w:rsid w:val="00B34D8D"/>
    <w:rsid w:val="00B44645"/>
    <w:rsid w:val="00B57DCD"/>
    <w:rsid w:val="00B65664"/>
    <w:rsid w:val="00B732B7"/>
    <w:rsid w:val="00B77527"/>
    <w:rsid w:val="00B77842"/>
    <w:rsid w:val="00B925AA"/>
    <w:rsid w:val="00B94334"/>
    <w:rsid w:val="00B97D23"/>
    <w:rsid w:val="00BA3801"/>
    <w:rsid w:val="00BA3DDF"/>
    <w:rsid w:val="00BA6E6B"/>
    <w:rsid w:val="00BB3B6B"/>
    <w:rsid w:val="00BD567D"/>
    <w:rsid w:val="00BD7A7B"/>
    <w:rsid w:val="00BE1F9C"/>
    <w:rsid w:val="00BE48F0"/>
    <w:rsid w:val="00BF0D4F"/>
    <w:rsid w:val="00BF4DE4"/>
    <w:rsid w:val="00C00448"/>
    <w:rsid w:val="00C203CC"/>
    <w:rsid w:val="00C21FD5"/>
    <w:rsid w:val="00C26B63"/>
    <w:rsid w:val="00C27E20"/>
    <w:rsid w:val="00C30A51"/>
    <w:rsid w:val="00C35B21"/>
    <w:rsid w:val="00C45398"/>
    <w:rsid w:val="00C527B5"/>
    <w:rsid w:val="00C62380"/>
    <w:rsid w:val="00C77482"/>
    <w:rsid w:val="00C91845"/>
    <w:rsid w:val="00C91DF1"/>
    <w:rsid w:val="00C92492"/>
    <w:rsid w:val="00C94480"/>
    <w:rsid w:val="00C97C84"/>
    <w:rsid w:val="00CA47E4"/>
    <w:rsid w:val="00CA6574"/>
    <w:rsid w:val="00CB44C6"/>
    <w:rsid w:val="00CB58A2"/>
    <w:rsid w:val="00CC25E4"/>
    <w:rsid w:val="00CC5A82"/>
    <w:rsid w:val="00CC5DCD"/>
    <w:rsid w:val="00CD26EA"/>
    <w:rsid w:val="00CD476D"/>
    <w:rsid w:val="00CD488F"/>
    <w:rsid w:val="00CD76C0"/>
    <w:rsid w:val="00CF6CAF"/>
    <w:rsid w:val="00D047BC"/>
    <w:rsid w:val="00D16F4A"/>
    <w:rsid w:val="00D175B2"/>
    <w:rsid w:val="00D2441E"/>
    <w:rsid w:val="00D24A2D"/>
    <w:rsid w:val="00D30DC8"/>
    <w:rsid w:val="00D36B09"/>
    <w:rsid w:val="00D6549E"/>
    <w:rsid w:val="00D70CBF"/>
    <w:rsid w:val="00D777C3"/>
    <w:rsid w:val="00D80BFA"/>
    <w:rsid w:val="00D8371A"/>
    <w:rsid w:val="00D86A30"/>
    <w:rsid w:val="00D908D1"/>
    <w:rsid w:val="00D91362"/>
    <w:rsid w:val="00DA0D98"/>
    <w:rsid w:val="00DA59E5"/>
    <w:rsid w:val="00DB24AA"/>
    <w:rsid w:val="00DC0D0F"/>
    <w:rsid w:val="00DC43FD"/>
    <w:rsid w:val="00DC7F96"/>
    <w:rsid w:val="00DD1CD7"/>
    <w:rsid w:val="00DE19B2"/>
    <w:rsid w:val="00DE7039"/>
    <w:rsid w:val="00DF4489"/>
    <w:rsid w:val="00DF6534"/>
    <w:rsid w:val="00DF7E8D"/>
    <w:rsid w:val="00E03B83"/>
    <w:rsid w:val="00E10E6E"/>
    <w:rsid w:val="00E1325A"/>
    <w:rsid w:val="00E1676D"/>
    <w:rsid w:val="00E2522D"/>
    <w:rsid w:val="00E25A3B"/>
    <w:rsid w:val="00E26A59"/>
    <w:rsid w:val="00E3374D"/>
    <w:rsid w:val="00E3509F"/>
    <w:rsid w:val="00E408EA"/>
    <w:rsid w:val="00E52EA6"/>
    <w:rsid w:val="00E55A78"/>
    <w:rsid w:val="00E61A8C"/>
    <w:rsid w:val="00E622F7"/>
    <w:rsid w:val="00E64072"/>
    <w:rsid w:val="00E86C9A"/>
    <w:rsid w:val="00E873CB"/>
    <w:rsid w:val="00E90DEC"/>
    <w:rsid w:val="00E92ED7"/>
    <w:rsid w:val="00E93CB3"/>
    <w:rsid w:val="00E96B8F"/>
    <w:rsid w:val="00E970F8"/>
    <w:rsid w:val="00EA1449"/>
    <w:rsid w:val="00EA1F73"/>
    <w:rsid w:val="00EA3027"/>
    <w:rsid w:val="00EA45A7"/>
    <w:rsid w:val="00EC3B5F"/>
    <w:rsid w:val="00EC6AE2"/>
    <w:rsid w:val="00EE0DA6"/>
    <w:rsid w:val="00EE7626"/>
    <w:rsid w:val="00EE7E27"/>
    <w:rsid w:val="00EF6050"/>
    <w:rsid w:val="00EF6F30"/>
    <w:rsid w:val="00F00ECC"/>
    <w:rsid w:val="00F14431"/>
    <w:rsid w:val="00F14BD9"/>
    <w:rsid w:val="00F22554"/>
    <w:rsid w:val="00F43522"/>
    <w:rsid w:val="00F514D9"/>
    <w:rsid w:val="00F546A4"/>
    <w:rsid w:val="00F63066"/>
    <w:rsid w:val="00F67758"/>
    <w:rsid w:val="00F67AF4"/>
    <w:rsid w:val="00F821CA"/>
    <w:rsid w:val="00F83966"/>
    <w:rsid w:val="00F8755C"/>
    <w:rsid w:val="00F90EA1"/>
    <w:rsid w:val="00FA32E2"/>
    <w:rsid w:val="00FB17FD"/>
    <w:rsid w:val="00FB39C5"/>
    <w:rsid w:val="00FC63F0"/>
    <w:rsid w:val="00FD58E0"/>
    <w:rsid w:val="00FE5970"/>
    <w:rsid w:val="00FF2232"/>
    <w:rsid w:val="00FF34FF"/>
    <w:rsid w:val="00FF744E"/>
    <w:rsid w:val="0271B8F1"/>
    <w:rsid w:val="04154A9F"/>
    <w:rsid w:val="07DAE98F"/>
    <w:rsid w:val="091E7351"/>
    <w:rsid w:val="0DACD80F"/>
    <w:rsid w:val="1164796A"/>
    <w:rsid w:val="128C913A"/>
    <w:rsid w:val="138E1A33"/>
    <w:rsid w:val="1465FED6"/>
    <w:rsid w:val="1509EA09"/>
    <w:rsid w:val="1C1A32BD"/>
    <w:rsid w:val="1E6B8F03"/>
    <w:rsid w:val="1F020258"/>
    <w:rsid w:val="2A8053EF"/>
    <w:rsid w:val="2BF126D8"/>
    <w:rsid w:val="2DCC8E65"/>
    <w:rsid w:val="2F29C95E"/>
    <w:rsid w:val="33A275BE"/>
    <w:rsid w:val="351A1832"/>
    <w:rsid w:val="3545B149"/>
    <w:rsid w:val="35A652E7"/>
    <w:rsid w:val="39E6A3F3"/>
    <w:rsid w:val="3BDE0004"/>
    <w:rsid w:val="3E4CD8E3"/>
    <w:rsid w:val="41BA9CD7"/>
    <w:rsid w:val="4B523FE9"/>
    <w:rsid w:val="4FB7224F"/>
    <w:rsid w:val="4FFD1568"/>
    <w:rsid w:val="50D5E363"/>
    <w:rsid w:val="515C4FF1"/>
    <w:rsid w:val="521142D6"/>
    <w:rsid w:val="5729B143"/>
    <w:rsid w:val="5EDE7C40"/>
    <w:rsid w:val="608BBCB3"/>
    <w:rsid w:val="617A856A"/>
    <w:rsid w:val="65FD759C"/>
    <w:rsid w:val="6669E2B3"/>
    <w:rsid w:val="686CAF45"/>
    <w:rsid w:val="695BBE5F"/>
    <w:rsid w:val="6A5251B1"/>
    <w:rsid w:val="6B9C577A"/>
    <w:rsid w:val="6EC272F0"/>
    <w:rsid w:val="74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D222A4"/>
  <w15:chartTrackingRefBased/>
  <w15:docId w15:val="{CC9DF735-E1BE-4899-9FD1-134E8942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560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/>
      <w:sz w:val="26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Times New Roman"/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660C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1C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821CA"/>
    <w:rPr>
      <w:rFonts w:ascii="Tahoma" w:hAnsi="Tahoma" w:cs="Tahoma"/>
      <w:sz w:val="16"/>
      <w:szCs w:val="16"/>
    </w:rPr>
  </w:style>
  <w:style w:type="paragraph" w:styleId="HEADING-CONFIDENTIAL" w:customStyle="1">
    <w:name w:val="HEADING - CONFIDENTIAL"/>
    <w:next w:val="NoSpacing"/>
    <w:qFormat/>
    <w:rsid w:val="0005027A"/>
    <w:rPr>
      <w:rFonts w:ascii="Gill Sans MT" w:hAnsi="Gill Sans MT"/>
      <w:b/>
      <w:sz w:val="28"/>
    </w:rPr>
  </w:style>
  <w:style w:type="paragraph" w:styleId="HEADING-TITLEOFFORM" w:customStyle="1">
    <w:name w:val="HEADING - TITLE OF FORM"/>
    <w:next w:val="NoSpacing"/>
    <w:qFormat/>
    <w:rsid w:val="0005027A"/>
    <w:rPr>
      <w:rFonts w:ascii="Gill Sans MT" w:hAnsi="Gill Sans MT" w:cs="Arial"/>
      <w:b/>
      <w:sz w:val="28"/>
      <w:szCs w:val="28"/>
    </w:rPr>
  </w:style>
  <w:style w:type="paragraph" w:styleId="NoSpacing">
    <w:name w:val="No Spacing"/>
    <w:uiPriority w:val="1"/>
    <w:qFormat/>
    <w:rsid w:val="0002473E"/>
    <w:rPr>
      <w:rFonts w:ascii="Arial" w:hAnsi="Arial" w:cs="Arial"/>
      <w:sz w:val="24"/>
      <w:szCs w:val="24"/>
    </w:rPr>
  </w:style>
  <w:style w:type="paragraph" w:styleId="BODYTEXT-FORM" w:customStyle="1">
    <w:name w:val="BODY TEXT - FORM"/>
    <w:qFormat/>
    <w:rsid w:val="0002473E"/>
    <w:rPr>
      <w:rFonts w:ascii="Gill Sans MT" w:hAnsi="Gill Sans MT" w:cs="Arial"/>
      <w:sz w:val="24"/>
      <w:szCs w:val="24"/>
    </w:rPr>
  </w:style>
  <w:style w:type="paragraph" w:styleId="c2" w:customStyle="1">
    <w:name w:val="c2"/>
    <w:basedOn w:val="Normal"/>
    <w:rsid w:val="003A560D"/>
    <w:pPr>
      <w:widowControl w:val="0"/>
      <w:snapToGrid w:val="0"/>
      <w:spacing w:line="240" w:lineRule="atLeast"/>
      <w:jc w:val="center"/>
    </w:pPr>
    <w:rPr>
      <w:rFonts w:ascii="Times New Roman" w:hAnsi="Times New Roman" w:cs="Times New Roman"/>
      <w:szCs w:val="20"/>
      <w:lang w:val="en-US" w:eastAsia="en-US"/>
    </w:rPr>
  </w:style>
  <w:style w:type="paragraph" w:styleId="c3" w:customStyle="1">
    <w:name w:val="c3"/>
    <w:basedOn w:val="Normal"/>
    <w:rsid w:val="003A560D"/>
    <w:pPr>
      <w:widowControl w:val="0"/>
      <w:snapToGrid w:val="0"/>
      <w:spacing w:line="240" w:lineRule="atLeast"/>
      <w:jc w:val="center"/>
    </w:pPr>
    <w:rPr>
      <w:rFonts w:ascii="Times New Roman" w:hAnsi="Times New Roman" w:cs="Times New Roman"/>
      <w:szCs w:val="20"/>
      <w:lang w:val="en-US" w:eastAsia="en-US"/>
    </w:rPr>
  </w:style>
  <w:style w:type="character" w:styleId="FooterChar" w:customStyle="1">
    <w:name w:val="Footer Char"/>
    <w:link w:val="Footer"/>
    <w:uiPriority w:val="99"/>
    <w:rsid w:val="004A031F"/>
    <w:rPr>
      <w:rFonts w:ascii="Arial" w:hAnsi="Arial" w:cs="Arial"/>
      <w:sz w:val="24"/>
      <w:szCs w:val="24"/>
    </w:rPr>
  </w:style>
  <w:style w:type="paragraph" w:styleId="bodytext-form0" w:customStyle="1">
    <w:name w:val="bodytext-form"/>
    <w:basedOn w:val="Normal"/>
    <w:rsid w:val="00756933"/>
    <w:rPr>
      <w:rFonts w:ascii="Gill Sans MT" w:hAnsi="Gill Sans MT" w:eastAsia="Calibri" w:cs="Times New Roman"/>
    </w:rPr>
  </w:style>
  <w:style w:type="character" w:styleId="Hyperlink">
    <w:name w:val="Hyperlink"/>
    <w:uiPriority w:val="99"/>
    <w:unhideWhenUsed/>
    <w:rsid w:val="008F4E6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66361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11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2E7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4112E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E7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112E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churchofscotland.org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afeguarding@churchofscotland.org.uk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://www.churchofscotland.org.uk/about_us/safeguarding_service/key_publications" TargetMode="External" Id="Rcd956734393d47d1" /><Relationship Type="http://schemas.openxmlformats.org/officeDocument/2006/relationships/hyperlink" Target="https://www.churchofscotland.org.uk/about-us/safeguarding-service/safeguarding-publications" TargetMode="External" Id="Rd630139868c4472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3812d30-365a-4469-af9f-ac807f5eefca" xsi:nil="true"/>
    <TaxCatchAll xmlns="1839eff7-3bdc-4990-9d23-785730928679" xsi:nil="true"/>
    <lcf76f155ced4ddcb4097134ff3c332f xmlns="f3812d30-365a-4469-af9f-ac807f5eef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94A7DBFF094588DA38B86C1480B0" ma:contentTypeVersion="15" ma:contentTypeDescription="Create a new document." ma:contentTypeScope="" ma:versionID="15164d529620bdc3382fdfc7818b2863">
  <xsd:schema xmlns:xsd="http://www.w3.org/2001/XMLSchema" xmlns:xs="http://www.w3.org/2001/XMLSchema" xmlns:p="http://schemas.microsoft.com/office/2006/metadata/properties" xmlns:ns2="f3812d30-365a-4469-af9f-ac807f5eefca" xmlns:ns3="1839eff7-3bdc-4990-9d23-785730928679" targetNamespace="http://schemas.microsoft.com/office/2006/metadata/properties" ma:root="true" ma:fieldsID="7a44b6e30bc3ad9a4621c88cf44592eb" ns2:_="" ns3:_="">
    <xsd:import namespace="f3812d30-365a-4469-af9f-ac807f5eefca"/>
    <xsd:import namespace="1839eff7-3bdc-4990-9d23-78573092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d30-365a-4469-af9f-ac807f5e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9eff7-3bdc-4990-9d23-78573092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570c14-ed1f-4362-bf21-a9c9b56e7fdb}" ma:internalName="TaxCatchAll" ma:showField="CatchAllData" ma:web="1839eff7-3bdc-4990-9d23-785730928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6FD51-94C9-41CA-A426-C076EB74CA69}">
  <ds:schemaRefs>
    <ds:schemaRef ds:uri="http://purl.org/dc/elements/1.1/"/>
    <ds:schemaRef ds:uri="http://schemas.microsoft.com/office/2006/metadata/properties"/>
    <ds:schemaRef ds:uri="f3812d30-365a-4469-af9f-ac807f5eefc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39eff7-3bdc-4990-9d23-7857309286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12D703-EAEF-4667-BC1E-2BCD270D1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0E5EC-D9CB-4709-AF48-D1370B5C6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12d30-365a-4469-af9f-ac807f5eefca"/>
    <ds:schemaRef ds:uri="1839eff7-3bdc-4990-9d23-78573092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Church of Scotland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of Scotland Handbook for Child Protection                                           Unit 8 - forms</dc:title>
  <dc:subject/>
  <dc:creator>Hart, Catherine</dc:creator>
  <keywords/>
  <lastModifiedBy>Marshall, Han</lastModifiedBy>
  <revision>14</revision>
  <lastPrinted>2019-11-27T13:43:00.0000000Z</lastPrinted>
  <dcterms:created xsi:type="dcterms:W3CDTF">2024-04-29T08:30:00.0000000Z</dcterms:created>
  <dcterms:modified xsi:type="dcterms:W3CDTF">2024-06-03T09:25:17.7142017Z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0x01010006FD94A7DBFF094588DA38B86C1480B0</vt:lpwstr>
  </property>
  <property fmtid="{D5CDD505-2E9C-101B-9397-08002B2CF9AE}" pid="3" name="MediaServiceImageTags">
    <vt:lpwstr/>
  </property>
</Properties>
</file>